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35FD37" w14:textId="77777777" w:rsidR="00A07B82" w:rsidRPr="0027024B" w:rsidRDefault="00A07B82" w:rsidP="00A07B82">
      <w:r w:rsidRPr="0027024B">
        <w:rPr>
          <w:noProof/>
        </w:rPr>
        <w:drawing>
          <wp:inline distT="0" distB="0" distL="0" distR="0" wp14:anchorId="41EAEFC8" wp14:editId="6CFD9EAD">
            <wp:extent cx="3257856" cy="1143000"/>
            <wp:effectExtent l="0" t="0" r="6350" b="0"/>
            <wp:docPr id="1" name="Picture 1" descr="OLF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LF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57856" cy="1143000"/>
                    </a:xfrm>
                    <a:prstGeom prst="rect">
                      <a:avLst/>
                    </a:prstGeom>
                    <a:noFill/>
                    <a:ln>
                      <a:noFill/>
                    </a:ln>
                  </pic:spPr>
                </pic:pic>
              </a:graphicData>
            </a:graphic>
          </wp:inline>
        </w:drawing>
      </w:r>
    </w:p>
    <w:p w14:paraId="503FFD72" w14:textId="32332691" w:rsidR="00A07B82" w:rsidRPr="0027024B" w:rsidRDefault="00A07B82" w:rsidP="00A07B82">
      <w:pPr>
        <w:pStyle w:val="Title"/>
      </w:pPr>
      <w:r>
        <w:t>202</w:t>
      </w:r>
      <w:r w:rsidR="00DF1490">
        <w:t>7</w:t>
      </w:r>
      <w:r>
        <w:t xml:space="preserve"> Grant Application</w:t>
      </w:r>
    </w:p>
    <w:p w14:paraId="54959FE9" w14:textId="40B73914" w:rsidR="00AB1D78" w:rsidRPr="00510291" w:rsidRDefault="00AB1D78" w:rsidP="00510291">
      <w:pPr>
        <w:pStyle w:val="Title"/>
      </w:pPr>
      <w:r>
        <w:t xml:space="preserve">Funding </w:t>
      </w:r>
      <w:r w:rsidR="00203380">
        <w:t>Category</w:t>
      </w:r>
      <w:r w:rsidRPr="007F57EC">
        <w:t xml:space="preserve"> </w:t>
      </w:r>
      <w:r w:rsidR="00E7686D">
        <w:t>C</w:t>
      </w:r>
    </w:p>
    <w:p w14:paraId="3DDC6DAA" w14:textId="0ECA22C6" w:rsidR="001B2F32" w:rsidRDefault="00E7686D" w:rsidP="00E81FDC">
      <w:pPr>
        <w:pStyle w:val="Subtitle"/>
      </w:pPr>
      <w:r>
        <w:t>Current Grantees &amp; New</w:t>
      </w:r>
      <w:r w:rsidRPr="00B35994">
        <w:t xml:space="preserve"> </w:t>
      </w:r>
      <w:r>
        <w:t>Applicants</w:t>
      </w:r>
    </w:p>
    <w:p w14:paraId="1345CA87" w14:textId="322EFDAE" w:rsidR="001B2F32" w:rsidRPr="00722199" w:rsidRDefault="003749BA" w:rsidP="00203380">
      <w:pPr>
        <w:pStyle w:val="NoSpacing"/>
        <w:spacing w:before="3000"/>
        <w:jc w:val="center"/>
      </w:pPr>
      <w:r w:rsidRPr="003749BA">
        <w:t xml:space="preserve">101 SW Madison St. #8367 </w:t>
      </w:r>
    </w:p>
    <w:p w14:paraId="77775250" w14:textId="6DC04E06" w:rsidR="001B2F32" w:rsidRPr="00722199" w:rsidRDefault="006F1502" w:rsidP="001B2F32">
      <w:pPr>
        <w:pStyle w:val="NoSpacing"/>
        <w:jc w:val="center"/>
      </w:pPr>
      <w:r>
        <w:t>Portland</w:t>
      </w:r>
      <w:r w:rsidR="001B2F32" w:rsidRPr="00722199">
        <w:t>, OR 972</w:t>
      </w:r>
      <w:r w:rsidR="00DE131A">
        <w:t>04</w:t>
      </w:r>
    </w:p>
    <w:p w14:paraId="379DCCE3" w14:textId="50722B03" w:rsidR="001B2F32" w:rsidRPr="00722199" w:rsidRDefault="001B2F32" w:rsidP="001B2F32">
      <w:pPr>
        <w:pStyle w:val="NoSpacing"/>
        <w:jc w:val="center"/>
      </w:pPr>
      <w:r w:rsidRPr="00722199">
        <w:t>Telephone: (503)</w:t>
      </w:r>
      <w:r w:rsidR="00525C1E">
        <w:t xml:space="preserve"> </w:t>
      </w:r>
      <w:r w:rsidR="00525C1E" w:rsidRPr="00525C1E">
        <w:t>447-3353</w:t>
      </w:r>
    </w:p>
    <w:p w14:paraId="3BC9E3D3" w14:textId="6AD2D3C7" w:rsidR="001B2F32" w:rsidRPr="004C7ACD" w:rsidRDefault="001B2F32" w:rsidP="001B2F32">
      <w:pPr>
        <w:pStyle w:val="NoSpacing"/>
        <w:jc w:val="center"/>
      </w:pPr>
      <w:r w:rsidRPr="004C7ACD">
        <w:t xml:space="preserve">Email: </w:t>
      </w:r>
      <w:hyperlink r:id="rId12" w:history="1">
        <w:r w:rsidR="00002724" w:rsidRPr="007625C0">
          <w:rPr>
            <w:rStyle w:val="Hyperlink"/>
          </w:rPr>
          <w:t>olf@oregonlawfoundation.org</w:t>
        </w:r>
      </w:hyperlink>
    </w:p>
    <w:p w14:paraId="12465F0B" w14:textId="67DF552B" w:rsidR="0027024B" w:rsidRPr="003D0E00" w:rsidRDefault="001B2F32" w:rsidP="003D0E00">
      <w:pPr>
        <w:jc w:val="center"/>
      </w:pPr>
      <w:hyperlink r:id="rId13" w:history="1">
        <w:r w:rsidRPr="003D0E00">
          <w:rPr>
            <w:rStyle w:val="Hyperlink"/>
          </w:rPr>
          <w:t>www.oregonlawfoundation.org</w:t>
        </w:r>
      </w:hyperlink>
      <w:r w:rsidR="0027024B" w:rsidRPr="003D0E00">
        <w:br w:type="page"/>
      </w:r>
    </w:p>
    <w:p w14:paraId="0318B8F5" w14:textId="77777777" w:rsidR="00BE725C" w:rsidRPr="00123946" w:rsidRDefault="00BE725C" w:rsidP="00BE725C">
      <w:pPr>
        <w:pStyle w:val="Heading1"/>
      </w:pPr>
      <w:r w:rsidRPr="00123946">
        <w:lastRenderedPageBreak/>
        <w:t>The Oregon Law Foundation</w:t>
      </w:r>
    </w:p>
    <w:p w14:paraId="667C48B2" w14:textId="77777777" w:rsidR="00BE725C" w:rsidRPr="0058280E" w:rsidDel="007957CF" w:rsidRDefault="00BE725C" w:rsidP="00BE725C">
      <w:r w:rsidRPr="0058280E">
        <w:t xml:space="preserve">The Oregon Law Foundation </w:t>
      </w:r>
      <w:r>
        <w:t>formed</w:t>
      </w:r>
      <w:r w:rsidRPr="0058280E">
        <w:t xml:space="preserve"> in 1981.  We make grants to law-related charitable programs throughout Oregon in support of our mission.</w:t>
      </w:r>
    </w:p>
    <w:p w14:paraId="48FDCFA0" w14:textId="77777777" w:rsidR="00BE725C" w:rsidRPr="0058280E" w:rsidRDefault="00BE725C" w:rsidP="00BE725C">
      <w:r w:rsidRPr="0058280E">
        <w:t>Our chief source of income is the Interest on Lawyers’ Trust Accounts (IOLTA) program.  Under rules adopted by the Oregon Supreme Court, interest generated by small or short-term deposits of client funds held by Oregon lawyers is paid to the Foundation.  Because both Oregon lawyers and Oregon bankers believe in the principle of justice for all, we can supply significant support to our grantees.  Leadership Banks and Credit Unions choose to pay us above market interest rates, and when Oregon lawyers choose to use these financial institutions, there is more funding to support justice for all.</w:t>
      </w:r>
    </w:p>
    <w:p w14:paraId="4C12FA60" w14:textId="77777777" w:rsidR="00BE725C" w:rsidRDefault="00BE725C" w:rsidP="00BE725C">
      <w:pPr>
        <w:pStyle w:val="Heading1"/>
      </w:pPr>
      <w:r>
        <w:t>Our Vision</w:t>
      </w:r>
    </w:p>
    <w:p w14:paraId="0F1C1922" w14:textId="77777777" w:rsidR="00BE725C" w:rsidRPr="0058280E" w:rsidRDefault="00BE725C" w:rsidP="00BE725C">
      <w:r w:rsidRPr="0058280E">
        <w:t>An Oregon where the legal system is trusted, fair, accessible, and serves the needs of all.</w:t>
      </w:r>
    </w:p>
    <w:p w14:paraId="43FCE22D" w14:textId="77777777" w:rsidR="00BE725C" w:rsidRDefault="00BE725C" w:rsidP="00BE725C">
      <w:pPr>
        <w:pStyle w:val="Heading1"/>
      </w:pPr>
      <w:r>
        <w:t>Our Mission</w:t>
      </w:r>
    </w:p>
    <w:p w14:paraId="577DB45C" w14:textId="77777777" w:rsidR="00BE725C" w:rsidRPr="00255970" w:rsidRDefault="00BE725C" w:rsidP="00BE725C">
      <w:r w:rsidRPr="00255970">
        <w:t>The Oregon Law Foundation builds a more equitable legal system to support and fund justice for all in Oregon by:</w:t>
      </w:r>
    </w:p>
    <w:p w14:paraId="0C7D095D" w14:textId="77777777" w:rsidR="00BE725C" w:rsidRPr="00414610" w:rsidRDefault="00BE725C" w:rsidP="00BE725C">
      <w:pPr>
        <w:pStyle w:val="ListParagraph"/>
        <w:numPr>
          <w:ilvl w:val="0"/>
          <w:numId w:val="14"/>
        </w:numPr>
        <w:rPr>
          <w:rFonts w:cs="Arial (Body CS)"/>
          <w:spacing w:val="-10"/>
        </w:rPr>
      </w:pPr>
      <w:r w:rsidRPr="00414610">
        <w:rPr>
          <w:rFonts w:cs="Arial (Body CS)"/>
          <w:spacing w:val="-10"/>
        </w:rPr>
        <w:t>Ensuring access to civil legal help for people with low incomes, or who experience other systemic barriers;</w:t>
      </w:r>
    </w:p>
    <w:p w14:paraId="33DCE364" w14:textId="77777777" w:rsidR="00BE725C" w:rsidRDefault="00BE725C" w:rsidP="00BE725C">
      <w:pPr>
        <w:pStyle w:val="ListParagraph"/>
        <w:numPr>
          <w:ilvl w:val="0"/>
          <w:numId w:val="14"/>
        </w:numPr>
      </w:pPr>
      <w:r>
        <w:t>Promoting equity, diversity, and inclusion in the legal community; and</w:t>
      </w:r>
    </w:p>
    <w:p w14:paraId="3C0C4C6B" w14:textId="77777777" w:rsidR="00BE725C" w:rsidRDefault="00BE725C" w:rsidP="00BE725C">
      <w:pPr>
        <w:pStyle w:val="ListParagraph"/>
        <w:numPr>
          <w:ilvl w:val="0"/>
          <w:numId w:val="14"/>
        </w:numPr>
      </w:pPr>
      <w:r>
        <w:t>Educating the public about the law and the legal system.</w:t>
      </w:r>
    </w:p>
    <w:p w14:paraId="3EDC7D96" w14:textId="77777777" w:rsidR="00BE725C" w:rsidRDefault="00BE725C" w:rsidP="00BE725C">
      <w:pPr>
        <w:pStyle w:val="Heading1"/>
        <w:spacing w:after="0"/>
      </w:pPr>
      <w:r>
        <w:t>Our Values</w:t>
      </w:r>
    </w:p>
    <w:p w14:paraId="2BCABFBB" w14:textId="77777777" w:rsidR="00BE725C" w:rsidRPr="00A35178" w:rsidRDefault="00BE725C" w:rsidP="00BE725C">
      <w:pPr>
        <w:pStyle w:val="Heading2"/>
        <w:spacing w:after="0"/>
      </w:pPr>
      <w:r w:rsidRPr="00A35178">
        <w:t>Anti-Racist</w:t>
      </w:r>
    </w:p>
    <w:p w14:paraId="1C2A336A" w14:textId="77777777" w:rsidR="00BE725C" w:rsidRPr="00A35178" w:rsidRDefault="00BE725C" w:rsidP="00BE725C">
      <w:r w:rsidRPr="00A35178">
        <w:t>We actively address racial disparities, promote equity, and dismantle systemic racism in our decision making, business practices, and grant making.</w:t>
      </w:r>
    </w:p>
    <w:p w14:paraId="1A03321E" w14:textId="77777777" w:rsidR="00BE725C" w:rsidRPr="00A35178" w:rsidRDefault="00BE725C" w:rsidP="00BE725C">
      <w:pPr>
        <w:pStyle w:val="Heading2"/>
        <w:spacing w:before="0" w:after="0"/>
      </w:pPr>
      <w:r w:rsidRPr="00A35178">
        <w:t>Empowerment</w:t>
      </w:r>
    </w:p>
    <w:p w14:paraId="07A65CC1" w14:textId="77777777" w:rsidR="00BE725C" w:rsidRPr="00A90006" w:rsidRDefault="00BE725C" w:rsidP="00BE725C">
      <w:pPr>
        <w:rPr>
          <w:spacing w:val="-2"/>
        </w:rPr>
      </w:pPr>
      <w:r w:rsidRPr="00A90006">
        <w:rPr>
          <w:spacing w:val="-2"/>
        </w:rPr>
        <w:t>Because we believe that every individual with the right information, tools, and resources can thrive, we support grantees partnering with communities to eliminate barriers and meet their needs.</w:t>
      </w:r>
    </w:p>
    <w:p w14:paraId="1440FFE7" w14:textId="77777777" w:rsidR="00BE725C" w:rsidRPr="00A35178" w:rsidRDefault="00BE725C" w:rsidP="00BE725C">
      <w:pPr>
        <w:pStyle w:val="Heading2"/>
        <w:spacing w:after="0"/>
      </w:pPr>
      <w:r w:rsidRPr="003C17B4">
        <w:t>Equitable</w:t>
      </w:r>
      <w:r w:rsidRPr="00A35178">
        <w:t xml:space="preserve"> Justice</w:t>
      </w:r>
    </w:p>
    <w:p w14:paraId="1CA605B4" w14:textId="77777777" w:rsidR="00BE725C" w:rsidRPr="00A35178" w:rsidRDefault="00BE725C" w:rsidP="00BE725C">
      <w:r w:rsidRPr="00A35178">
        <w:t>We strive for a justice system that acknowledges inequity and meets the needs of everyone regardless of factors attributable to identity, circumstances, or resulting from systemic barriers.</w:t>
      </w:r>
    </w:p>
    <w:p w14:paraId="28359A7E" w14:textId="77777777" w:rsidR="00BE725C" w:rsidRPr="00A35178" w:rsidRDefault="00BE725C" w:rsidP="00BE725C">
      <w:pPr>
        <w:pStyle w:val="Heading2"/>
        <w:spacing w:after="0"/>
      </w:pPr>
      <w:r w:rsidRPr="00A35178">
        <w:t>Sustainable Funding</w:t>
      </w:r>
    </w:p>
    <w:p w14:paraId="2B748DEB" w14:textId="77777777" w:rsidR="00BE725C" w:rsidRPr="00511B0C" w:rsidRDefault="00BE725C" w:rsidP="00BE725C">
      <w:pPr>
        <w:rPr>
          <w:rFonts w:cs="Arial (Body CS)"/>
          <w:spacing w:val="-2"/>
        </w:rPr>
      </w:pPr>
      <w:r w:rsidRPr="00511B0C">
        <w:rPr>
          <w:rFonts w:cs="Arial (Body CS)"/>
          <w:spacing w:val="-2"/>
        </w:rPr>
        <w:t>We steward consistent and reliable funding so grantees can provide services that communities rely on.</w:t>
      </w:r>
    </w:p>
    <w:p w14:paraId="3175486A" w14:textId="77777777" w:rsidR="00BE725C" w:rsidRPr="00A35178" w:rsidRDefault="00BE725C" w:rsidP="00BE725C">
      <w:pPr>
        <w:pStyle w:val="Heading2"/>
        <w:spacing w:after="0"/>
      </w:pPr>
      <w:r w:rsidRPr="00A35178">
        <w:t>Innovative Leadership</w:t>
      </w:r>
    </w:p>
    <w:p w14:paraId="6BB25D4B" w14:textId="7B67CE64" w:rsidR="00023C0A" w:rsidRPr="0067424E" w:rsidRDefault="00BE725C" w:rsidP="00BE725C">
      <w:r w:rsidRPr="00A94230">
        <w:rPr>
          <w:rFonts w:cs="Arial (Body CS)"/>
          <w:spacing w:val="-6"/>
        </w:rPr>
        <w:t>Our leadership is resolute in identifying, understanding, and overcoming the root cause of systemic barriers, strengthening the coordinated efforts of our partners, and advancing improvements in the legal system.</w:t>
      </w:r>
      <w:r w:rsidR="00023C0A" w:rsidRPr="0067424E">
        <w:br w:type="page"/>
      </w:r>
    </w:p>
    <w:p w14:paraId="713A008C" w14:textId="77777777" w:rsidR="00783737" w:rsidRPr="0027024B" w:rsidRDefault="00783737" w:rsidP="00783737">
      <w:pPr>
        <w:pStyle w:val="Heading1"/>
      </w:pPr>
      <w:bookmarkStart w:id="0" w:name="_Toc299018238"/>
      <w:r w:rsidRPr="0027024B">
        <w:lastRenderedPageBreak/>
        <w:t>Grant Procedure</w:t>
      </w:r>
    </w:p>
    <w:p w14:paraId="5934016E" w14:textId="77777777" w:rsidR="00783737" w:rsidRPr="0027024B" w:rsidRDefault="00783737" w:rsidP="00783737">
      <w:r w:rsidRPr="0027024B">
        <w:t>The OLF Board of Directors makes grants once each year, in December, for payments starting the following March</w:t>
      </w:r>
      <w:r>
        <w:t xml:space="preserve">.  </w:t>
      </w:r>
      <w:r w:rsidRPr="0027024B">
        <w:t xml:space="preserve">In the absence of special circumstances, the funding period for successful applicants is one year.  Programs receiving funds will be asked to account for their use of </w:t>
      </w:r>
      <w:r>
        <w:t xml:space="preserve">grant.  </w:t>
      </w:r>
    </w:p>
    <w:p w14:paraId="3B27BB7E" w14:textId="77777777" w:rsidR="00783737" w:rsidRPr="0027024B" w:rsidRDefault="00783737" w:rsidP="00783737">
      <w:r w:rsidRPr="0027024B">
        <w:t xml:space="preserve">To be considered by the OLF for the </w:t>
      </w:r>
      <w:r>
        <w:t>2027</w:t>
      </w:r>
      <w:r w:rsidRPr="0027024B">
        <w:t xml:space="preserve"> grant year, completed grant application</w:t>
      </w:r>
      <w:r>
        <w:t>s</w:t>
      </w:r>
      <w:r w:rsidRPr="0027024B">
        <w:t xml:space="preserve"> must be received by the Foundation not later than 5:00 p.m., </w:t>
      </w:r>
      <w:r>
        <w:t>Thursday</w:t>
      </w:r>
      <w:r w:rsidRPr="0027024B">
        <w:t xml:space="preserve">, </w:t>
      </w:r>
      <w:r w:rsidRPr="00A0484A">
        <w:rPr>
          <w:rStyle w:val="Strong"/>
        </w:rPr>
        <w:t>October 1, 202</w:t>
      </w:r>
      <w:r>
        <w:rPr>
          <w:rStyle w:val="Strong"/>
        </w:rPr>
        <w:t>6</w:t>
      </w:r>
      <w:r w:rsidRPr="0027024B">
        <w:t>.</w:t>
      </w:r>
    </w:p>
    <w:p w14:paraId="7E50A524" w14:textId="77777777" w:rsidR="00783737" w:rsidRPr="0027024B" w:rsidRDefault="00783737" w:rsidP="00783737">
      <w:r w:rsidRPr="0027024B">
        <w:t xml:space="preserve">Electronic copies are preferred and may be emailed to </w:t>
      </w:r>
      <w:hyperlink r:id="rId14" w:history="1">
        <w:r w:rsidRPr="007625C0">
          <w:rPr>
            <w:rStyle w:val="Hyperlink"/>
          </w:rPr>
          <w:t>olf@oregonlawfoundation.org</w:t>
        </w:r>
      </w:hyperlink>
      <w:r w:rsidRPr="0027024B">
        <w:t>.</w:t>
      </w:r>
      <w:r>
        <w:t xml:space="preserve">  </w:t>
      </w:r>
      <w:r w:rsidRPr="0027024B">
        <w:t xml:space="preserve">Paper applications </w:t>
      </w:r>
      <w:r>
        <w:t>may</w:t>
      </w:r>
      <w:r w:rsidRPr="0027024B">
        <w:t xml:space="preserve"> be </w:t>
      </w:r>
      <w:r>
        <w:t>mailed</w:t>
      </w:r>
      <w:r w:rsidRPr="0027024B">
        <w:t xml:space="preserve"> to the OLF at</w:t>
      </w:r>
      <w:r>
        <w:t xml:space="preserve"> 101 SW Madison St. #8367, Portland, OR  97204</w:t>
      </w:r>
      <w:r w:rsidRPr="0027024B">
        <w:t>.</w:t>
      </w:r>
    </w:p>
    <w:p w14:paraId="76DC4425" w14:textId="77777777" w:rsidR="00783737" w:rsidRDefault="00783737" w:rsidP="00783737">
      <w:r w:rsidRPr="0027024B">
        <w:t xml:space="preserve">Applicants will be notified of the full </w:t>
      </w:r>
      <w:r>
        <w:t>board’s action by mid-December.</w:t>
      </w:r>
    </w:p>
    <w:p w14:paraId="7B2F3932" w14:textId="77777777" w:rsidR="00783737" w:rsidRDefault="00783737" w:rsidP="00783737">
      <w:r w:rsidRPr="00614C72">
        <w:rPr>
          <w:rStyle w:val="Strong"/>
        </w:rPr>
        <w:t>Reporting Requirements:</w:t>
      </w:r>
      <w:r>
        <w:t xml:space="preserve"> </w:t>
      </w:r>
    </w:p>
    <w:p w14:paraId="5DB239CF" w14:textId="77777777" w:rsidR="00783737" w:rsidRPr="00214BBC" w:rsidRDefault="00783737" w:rsidP="00783737">
      <w:r>
        <w:t>Programs receiving funds will submit Statistical and Narrative Grant Reports covering the grant year by May 1, 2028.  As soon as available following the grant year, grantees with revenue under $1 million must submit internal financial statements, grantees with revenue between $1 million and $3 million must submit an accountant-prepared financial review, and grantees with revenue over $3 million must submit accountant audited financials.</w:t>
      </w:r>
    </w:p>
    <w:p w14:paraId="1960A3C7" w14:textId="77777777" w:rsidR="00783737" w:rsidRPr="00FA3DC0" w:rsidRDefault="00783737" w:rsidP="00783737">
      <w:pPr>
        <w:rPr>
          <w:rStyle w:val="Strong"/>
        </w:rPr>
      </w:pPr>
      <w:r w:rsidRPr="00FA3DC0">
        <w:rPr>
          <w:rStyle w:val="Strong"/>
        </w:rPr>
        <w:t>Note, the OLF shares grant applications and reports in the following circumstances:</w:t>
      </w:r>
    </w:p>
    <w:p w14:paraId="2B77BA26" w14:textId="77777777" w:rsidR="00783737" w:rsidRDefault="00783737" w:rsidP="00783737">
      <w:pPr>
        <w:pStyle w:val="ListParagraph"/>
        <w:numPr>
          <w:ilvl w:val="0"/>
          <w:numId w:val="15"/>
        </w:numPr>
      </w:pPr>
      <w:r>
        <w:t>The OLF shares applications and grant reports with the Oregon State Bar’s Legal Services Program (LSP) and Immigration Legal Services Program (ILSP) if an applicant/grantee also receives funding from the LSP or ILSP.</w:t>
      </w:r>
    </w:p>
    <w:p w14:paraId="2B2D07C4" w14:textId="77777777" w:rsidR="00783737" w:rsidRDefault="00783737" w:rsidP="00783737">
      <w:pPr>
        <w:pStyle w:val="ListParagraph"/>
        <w:numPr>
          <w:ilvl w:val="0"/>
          <w:numId w:val="15"/>
        </w:numPr>
      </w:pPr>
      <w:r>
        <w:t>The OLF shares applications and grant reports with the Campaign for Equal Justice if an applicant/grantee also receives funding from the Campaign for Equal Justice.</w:t>
      </w:r>
    </w:p>
    <w:p w14:paraId="798FBA60" w14:textId="77777777" w:rsidR="00783737" w:rsidRPr="003C7C17" w:rsidRDefault="00783737" w:rsidP="00783737">
      <w:pPr>
        <w:pStyle w:val="ListParagraph"/>
        <w:numPr>
          <w:ilvl w:val="0"/>
          <w:numId w:val="15"/>
        </w:numPr>
      </w:pPr>
      <w:r>
        <w:t>The OLF shares grantee revenue information from post-grant-year statistical grant reports with the ABA’s ABArray database of national civil legal help funding data.</w:t>
      </w:r>
    </w:p>
    <w:p w14:paraId="19EDDC5B" w14:textId="77777777" w:rsidR="00783737" w:rsidRPr="00993CC0" w:rsidRDefault="00783737" w:rsidP="00783737">
      <w:pPr>
        <w:pStyle w:val="Heading1"/>
      </w:pPr>
      <w:r w:rsidRPr="00993CC0">
        <w:t>Grant Application Instructions</w:t>
      </w:r>
    </w:p>
    <w:p w14:paraId="552B3CB0" w14:textId="0640C3A1" w:rsidR="00783737" w:rsidRPr="00993CC0" w:rsidRDefault="00783737" w:rsidP="00783737">
      <w:r w:rsidRPr="00993CC0">
        <w:t>Applicants must complete all forms included in this application.  To accomplish this, click on the shaded areas and type in the information.  Do not worry about overfilling the cell or formatting</w:t>
      </w:r>
      <w:r>
        <w:t xml:space="preserve">.  </w:t>
      </w:r>
      <w:r w:rsidRPr="00993CC0">
        <w:t xml:space="preserve">Return the completed application electronically by emailing a copy to </w:t>
      </w:r>
      <w:hyperlink r:id="rId15" w:history="1">
        <w:r w:rsidRPr="007625C0">
          <w:rPr>
            <w:rStyle w:val="Hyperlink"/>
          </w:rPr>
          <w:t>olf@oregonlawfoundation.org</w:t>
        </w:r>
      </w:hyperlink>
      <w:r w:rsidRPr="00993CC0">
        <w:t xml:space="preserve"> and the Foundation will take care of the duplication of copies</w:t>
      </w:r>
      <w:r w:rsidR="00261EC4" w:rsidRPr="00993CC0">
        <w:t xml:space="preserve">.  </w:t>
      </w:r>
      <w:r w:rsidRPr="00993CC0">
        <w:t xml:space="preserve">Technical issues with the application can be directed to </w:t>
      </w:r>
      <w:hyperlink r:id="rId16" w:history="1">
        <w:r w:rsidRPr="007625C0">
          <w:rPr>
            <w:rStyle w:val="Hyperlink"/>
          </w:rPr>
          <w:t>olf@oregonlawfoundation.org</w:t>
        </w:r>
      </w:hyperlink>
      <w:r>
        <w:t xml:space="preserve">. </w:t>
      </w:r>
    </w:p>
    <w:p w14:paraId="76C41D87" w14:textId="77777777" w:rsidR="00783737" w:rsidRPr="002D324D" w:rsidRDefault="00783737" w:rsidP="00783737">
      <w:pPr>
        <w:rPr>
          <w:rStyle w:val="Strong"/>
        </w:rPr>
      </w:pPr>
      <w:r w:rsidRPr="002D324D">
        <w:rPr>
          <w:rStyle w:val="Strong"/>
        </w:rPr>
        <w:t>Please include the following documentation with the grant application if available:</w:t>
      </w:r>
    </w:p>
    <w:p w14:paraId="5CADABF8" w14:textId="77777777" w:rsidR="00783737" w:rsidRPr="002D324D" w:rsidRDefault="00783737" w:rsidP="00783737">
      <w:pPr>
        <w:pStyle w:val="ListParagraph"/>
        <w:numPr>
          <w:ilvl w:val="0"/>
          <w:numId w:val="2"/>
        </w:numPr>
      </w:pPr>
      <w:r>
        <w:t>Current Board Roster</w:t>
      </w:r>
    </w:p>
    <w:p w14:paraId="0DAB208A" w14:textId="4AF86387" w:rsidR="00783737" w:rsidRPr="002D324D" w:rsidRDefault="00783737" w:rsidP="00783737">
      <w:pPr>
        <w:pStyle w:val="ListParagraph"/>
        <w:numPr>
          <w:ilvl w:val="0"/>
          <w:numId w:val="2"/>
        </w:numPr>
      </w:pPr>
      <w:r w:rsidRPr="00993CC0">
        <w:t>Proof of tax-exempt status</w:t>
      </w:r>
      <w:r w:rsidR="00A7230B">
        <w:t xml:space="preserve"> </w:t>
      </w:r>
      <w:r w:rsidR="00A7230B" w:rsidRPr="004E2DD5">
        <w:t>(only if you are a new applicant)</w:t>
      </w:r>
    </w:p>
    <w:p w14:paraId="790C00A2" w14:textId="4BD44D0F" w:rsidR="00783737" w:rsidRPr="00614C72" w:rsidRDefault="00783737" w:rsidP="00783737">
      <w:pPr>
        <w:pStyle w:val="ListParagraph"/>
        <w:numPr>
          <w:ilvl w:val="0"/>
          <w:numId w:val="2"/>
        </w:numPr>
      </w:pPr>
      <w:r w:rsidRPr="00993CC0">
        <w:t>Most recent audited financial statements</w:t>
      </w:r>
      <w:r>
        <w:t>, financial review, or internal financial statements</w:t>
      </w:r>
      <w:r w:rsidR="000042F0">
        <w:t xml:space="preserve"> </w:t>
      </w:r>
      <w:r w:rsidR="000042F0" w:rsidRPr="00614C72">
        <w:t>(unless already submitted)</w:t>
      </w:r>
    </w:p>
    <w:p w14:paraId="5C813106" w14:textId="77777777" w:rsidR="00783737" w:rsidRPr="001F5B47" w:rsidRDefault="00783737" w:rsidP="00783737">
      <w:r w:rsidRPr="001F5B47">
        <w:t xml:space="preserve">For further information, please email </w:t>
      </w:r>
      <w:hyperlink r:id="rId17" w:history="1">
        <w:r w:rsidRPr="001F5B47">
          <w:rPr>
            <w:rStyle w:val="Hyperlink"/>
          </w:rPr>
          <w:t>olf@oregonlawfoundation.org</w:t>
        </w:r>
      </w:hyperlink>
      <w:r w:rsidRPr="001F5B47">
        <w:br w:type="page"/>
      </w:r>
    </w:p>
    <w:p w14:paraId="470172EF" w14:textId="7B9F812E" w:rsidR="000C682A" w:rsidRDefault="00E7686D" w:rsidP="00941E88">
      <w:pPr>
        <w:pStyle w:val="Heading1"/>
      </w:pPr>
      <w:bookmarkStart w:id="1" w:name="_Toc299018240"/>
      <w:bookmarkEnd w:id="0"/>
      <w:r>
        <w:lastRenderedPageBreak/>
        <w:t>Category C</w:t>
      </w:r>
      <w:r w:rsidR="000C682A" w:rsidRPr="00993CC0">
        <w:t xml:space="preserve"> </w:t>
      </w:r>
      <w:r w:rsidR="00823703">
        <w:t xml:space="preserve">Application </w:t>
      </w:r>
      <w:r w:rsidR="000C682A" w:rsidRPr="00993CC0">
        <w:t>Cover Sheet</w:t>
      </w:r>
      <w:bookmarkEnd w:id="1"/>
    </w:p>
    <w:p w14:paraId="1DA309F3" w14:textId="49A9CCB3" w:rsidR="00453A89" w:rsidRPr="00A149ED" w:rsidRDefault="00453A89" w:rsidP="00453A89">
      <w:pPr>
        <w:rPr>
          <w:bCs/>
        </w:rPr>
      </w:pPr>
      <w:r w:rsidRPr="00A149ED">
        <w:rPr>
          <w:bCs/>
        </w:rPr>
        <w:t xml:space="preserve">This application is for </w:t>
      </w:r>
      <w:r w:rsidR="005D2C0D" w:rsidRPr="00A149ED">
        <w:rPr>
          <w:bCs/>
        </w:rPr>
        <w:t xml:space="preserve">Category </w:t>
      </w:r>
      <w:r w:rsidR="00E7686D" w:rsidRPr="00A149ED">
        <w:rPr>
          <w:bCs/>
        </w:rPr>
        <w:t>C</w:t>
      </w:r>
      <w:r w:rsidR="005D2C0D" w:rsidRPr="00A149ED">
        <w:rPr>
          <w:bCs/>
        </w:rPr>
        <w:t xml:space="preserve"> </w:t>
      </w:r>
      <w:r w:rsidRPr="00A149ED">
        <w:rPr>
          <w:bCs/>
        </w:rPr>
        <w:t>organizations.</w:t>
      </w:r>
    </w:p>
    <w:p w14:paraId="4AB26270" w14:textId="29DC9941" w:rsidR="005D2C0D" w:rsidRPr="00993CC0" w:rsidRDefault="005D2C0D" w:rsidP="005D2C0D">
      <w:r w:rsidRPr="00993CC0">
        <w:t>Please see the definitions of funding categories</w:t>
      </w:r>
      <w:r w:rsidR="004C74C9">
        <w:t xml:space="preserve"> from the OLF’s Policies &amp; Procedures on the last page of this application.</w:t>
      </w:r>
      <w:r w:rsidRPr="00993CC0">
        <w:t xml:space="preserve"> </w:t>
      </w:r>
    </w:p>
    <w:p w14:paraId="5A55575F" w14:textId="77777777" w:rsidR="00BE5B5B" w:rsidRDefault="00BE5B5B" w:rsidP="00BE5B5B">
      <w:pPr>
        <w:pStyle w:val="Heading2"/>
      </w:pPr>
      <w:r>
        <w:t>Organization Information</w:t>
      </w:r>
    </w:p>
    <w:p w14:paraId="1705C80F" w14:textId="77777777" w:rsidR="00BE5B5B" w:rsidRDefault="00BE5B5B" w:rsidP="00BE5B5B">
      <w:pPr>
        <w:pStyle w:val="FormInputTwoOdd-question"/>
        <w:tabs>
          <w:tab w:val="clear" w:pos="5040"/>
          <w:tab w:val="clear" w:pos="5220"/>
          <w:tab w:val="bar" w:pos="7560"/>
          <w:tab w:val="left" w:pos="7740"/>
        </w:tabs>
      </w:pPr>
      <w:r>
        <w:t>Name of Organization</w:t>
      </w:r>
      <w:r>
        <w:tab/>
      </w:r>
      <w:r w:rsidRPr="006D530B">
        <w:t>Tax ID</w:t>
      </w:r>
    </w:p>
    <w:p w14:paraId="53D8942E" w14:textId="77777777" w:rsidR="00BE5B5B" w:rsidRDefault="00BE5B5B" w:rsidP="00BE5B5B">
      <w:pPr>
        <w:pStyle w:val="FormInputTwoOdd-answer"/>
        <w:tabs>
          <w:tab w:val="clear" w:pos="5040"/>
          <w:tab w:val="clear" w:pos="5220"/>
          <w:tab w:val="bar" w:pos="7560"/>
          <w:tab w:val="left" w:pos="7740"/>
        </w:tabs>
      </w:pPr>
      <w:r w:rsidRPr="006D530B">
        <w:rPr>
          <w:highlight w:val="cyan"/>
        </w:rPr>
        <w:fldChar w:fldCharType="begin">
          <w:ffData>
            <w:name w:val="Text1"/>
            <w:enabled/>
            <w:calcOnExit w:val="0"/>
            <w:textInput/>
          </w:ffData>
        </w:fldChar>
      </w:r>
      <w:r w:rsidRPr="006D530B">
        <w:rPr>
          <w:highlight w:val="cyan"/>
        </w:rPr>
        <w:instrText xml:space="preserve"> FORMTEXT </w:instrText>
      </w:r>
      <w:r w:rsidRPr="006D530B">
        <w:rPr>
          <w:highlight w:val="cyan"/>
        </w:rPr>
      </w:r>
      <w:r w:rsidRPr="006D530B">
        <w:rPr>
          <w:highlight w:val="cyan"/>
        </w:rPr>
        <w:fldChar w:fldCharType="separate"/>
      </w:r>
      <w:r w:rsidRPr="006D530B">
        <w:rPr>
          <w:highlight w:val="cyan"/>
        </w:rPr>
        <w:t> </w:t>
      </w:r>
      <w:r w:rsidRPr="006D530B">
        <w:rPr>
          <w:highlight w:val="cyan"/>
        </w:rPr>
        <w:t> </w:t>
      </w:r>
      <w:r w:rsidRPr="006D530B">
        <w:rPr>
          <w:highlight w:val="cyan"/>
        </w:rPr>
        <w:t> </w:t>
      </w:r>
      <w:r w:rsidRPr="006D530B">
        <w:rPr>
          <w:highlight w:val="cyan"/>
        </w:rPr>
        <w:t> </w:t>
      </w:r>
      <w:r w:rsidRPr="006D530B">
        <w:rPr>
          <w:highlight w:val="cyan"/>
        </w:rPr>
        <w:t> </w:t>
      </w:r>
      <w:r w:rsidRPr="006D530B">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36B99369" w14:textId="77777777" w:rsidR="00BE5B5B" w:rsidRDefault="00BE5B5B" w:rsidP="00BE5B5B">
      <w:pPr>
        <w:pStyle w:val="FormInputTwoEven-question"/>
        <w:tabs>
          <w:tab w:val="clear" w:pos="5040"/>
          <w:tab w:val="clear" w:pos="5220"/>
        </w:tabs>
      </w:pPr>
      <w:r>
        <w:t>Web Site</w:t>
      </w:r>
    </w:p>
    <w:p w14:paraId="0858EFCD" w14:textId="77777777" w:rsidR="00BE5B5B" w:rsidRPr="0036683D" w:rsidRDefault="00BE5B5B" w:rsidP="00BE5B5B">
      <w:pPr>
        <w:pStyle w:val="FormInputTwoEven-answer"/>
        <w:tabs>
          <w:tab w:val="clear" w:pos="5040"/>
          <w:tab w:val="clear" w:pos="5220"/>
        </w:tabs>
      </w:pP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56F437FB" w14:textId="77777777" w:rsidR="00BE5B5B" w:rsidRDefault="00BE5B5B" w:rsidP="00BE5B5B">
      <w:pPr>
        <w:pStyle w:val="FormInputTwoOdd-question"/>
        <w:tabs>
          <w:tab w:val="bar" w:pos="7560"/>
          <w:tab w:val="left" w:pos="7740"/>
          <w:tab w:val="bar" w:pos="8460"/>
          <w:tab w:val="left" w:pos="8640"/>
        </w:tabs>
      </w:pPr>
      <w:r>
        <w:t>Organization Address</w:t>
      </w:r>
      <w:r>
        <w:tab/>
        <w:t>City</w:t>
      </w:r>
      <w:r>
        <w:tab/>
        <w:t>State</w:t>
      </w:r>
      <w:r>
        <w:tab/>
        <w:t>Zip</w:t>
      </w:r>
    </w:p>
    <w:p w14:paraId="72146DF9" w14:textId="77777777" w:rsidR="00BE5B5B" w:rsidRDefault="00BE5B5B" w:rsidP="00BE5B5B">
      <w:pPr>
        <w:pStyle w:val="FormInputTwoOdd-answer"/>
        <w:tabs>
          <w:tab w:val="bar" w:pos="7560"/>
          <w:tab w:val="left" w:pos="7740"/>
          <w:tab w:val="bar" w:pos="8460"/>
          <w:tab w:val="left" w:pos="8640"/>
        </w:tabs>
      </w:pP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14CBE8D7" w14:textId="77777777" w:rsidR="00BE5B5B" w:rsidRPr="00DB76C2" w:rsidRDefault="00BE5B5B" w:rsidP="00BE5B5B">
      <w:pPr>
        <w:spacing w:before="160" w:after="0"/>
        <w:rPr>
          <w:b/>
          <w:bCs/>
        </w:rPr>
      </w:pPr>
      <w:r>
        <w:rPr>
          <w:b/>
          <w:bCs/>
        </w:rPr>
        <w:t>Chief Administrative Officer</w:t>
      </w:r>
    </w:p>
    <w:p w14:paraId="6DB02B7D" w14:textId="77777777" w:rsidR="00BE5B5B" w:rsidRDefault="00BE5B5B" w:rsidP="00BE5B5B">
      <w:pPr>
        <w:pStyle w:val="FormInputTwoOdd-question"/>
      </w:pPr>
      <w:r w:rsidRPr="00444023">
        <w:t>Name of Chief Administrative Officer</w:t>
      </w:r>
      <w:r>
        <w:tab/>
        <w:t>Chief Administrative Officer Title</w:t>
      </w:r>
    </w:p>
    <w:p w14:paraId="1A813AC5" w14:textId="77777777" w:rsidR="00BE5B5B" w:rsidRDefault="00BE5B5B" w:rsidP="00BE5B5B">
      <w:pPr>
        <w:pStyle w:val="FormInputTwoOdd-answe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6AB861AB" w14:textId="77777777" w:rsidR="00BE5B5B" w:rsidRDefault="00BE5B5B" w:rsidP="00BE5B5B">
      <w:pPr>
        <w:pStyle w:val="FormInputTwoEven-question"/>
        <w:pBdr>
          <w:bottom w:val="single" w:sz="4" w:space="1" w:color="auto"/>
        </w:pBdr>
      </w:pPr>
      <w:r>
        <w:t>Chief Administrative Officer Email</w:t>
      </w:r>
      <w:r>
        <w:tab/>
        <w:t>Chief Administrative Officer Phone</w:t>
      </w:r>
    </w:p>
    <w:p w14:paraId="3E87CF9D" w14:textId="77777777" w:rsidR="00BE5B5B" w:rsidRPr="0077760E" w:rsidRDefault="00BE5B5B" w:rsidP="00BE5B5B">
      <w:pPr>
        <w:pStyle w:val="FormInputTwoEven-answer"/>
        <w:pBdr>
          <w:bottom w:val="single" w:sz="4" w:space="1" w:color="auto"/>
        </w:pBd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7B34827D" w14:textId="77777777" w:rsidR="00BE5B5B" w:rsidRDefault="00BE5B5B" w:rsidP="00BE5B5B">
      <w:pPr>
        <w:spacing w:before="160" w:after="0"/>
        <w:rPr>
          <w:b/>
          <w:bCs/>
        </w:rPr>
      </w:pPr>
      <w:r w:rsidRPr="00DB76C2">
        <w:rPr>
          <w:b/>
          <w:bCs/>
        </w:rPr>
        <w:t>Application Preparer</w:t>
      </w:r>
    </w:p>
    <w:p w14:paraId="287EE80D" w14:textId="77777777" w:rsidR="00BE5B5B" w:rsidRDefault="00BE5B5B" w:rsidP="00BE5B5B">
      <w:pPr>
        <w:pStyle w:val="FormInputTwoOdd-question"/>
      </w:pPr>
      <w:r w:rsidRPr="00444023">
        <w:t xml:space="preserve">Name of </w:t>
      </w:r>
      <w:r>
        <w:t>Application Preparer</w:t>
      </w:r>
      <w:r>
        <w:tab/>
        <w:t>Application Preparer Title</w:t>
      </w:r>
    </w:p>
    <w:p w14:paraId="2799111E" w14:textId="77777777" w:rsidR="00BE5B5B" w:rsidRDefault="00BE5B5B" w:rsidP="00BE5B5B">
      <w:pPr>
        <w:pStyle w:val="FormInputTwoOdd-answe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36326FEF" w14:textId="77777777" w:rsidR="00BE5B5B" w:rsidRDefault="00BE5B5B" w:rsidP="00BE5B5B">
      <w:pPr>
        <w:pStyle w:val="FormInputTwoEven-question"/>
        <w:pBdr>
          <w:bottom w:val="single" w:sz="4" w:space="1" w:color="auto"/>
        </w:pBdr>
      </w:pPr>
      <w:r>
        <w:t>Application Preparer Email</w:t>
      </w:r>
      <w:r>
        <w:tab/>
        <w:t>Application Preparer Phone</w:t>
      </w:r>
    </w:p>
    <w:p w14:paraId="47FCFAF7" w14:textId="77777777" w:rsidR="00BE5B5B" w:rsidRPr="0077760E" w:rsidRDefault="00BE5B5B" w:rsidP="00BE5B5B">
      <w:pPr>
        <w:pStyle w:val="FormInputTwoEven-answer"/>
        <w:pBdr>
          <w:bottom w:val="single" w:sz="4" w:space="1" w:color="auto"/>
        </w:pBd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4F34B916" w14:textId="77777777" w:rsidR="00BE5B5B" w:rsidRDefault="00BE5B5B" w:rsidP="00BE5B5B">
      <w:pPr>
        <w:spacing w:before="160" w:after="0"/>
        <w:rPr>
          <w:b/>
          <w:bCs/>
        </w:rPr>
      </w:pPr>
      <w:r>
        <w:rPr>
          <w:b/>
          <w:bCs/>
        </w:rPr>
        <w:t>Who Should the OLF Contact with Questions (if different from application preparer)?</w:t>
      </w:r>
    </w:p>
    <w:p w14:paraId="34AD554A" w14:textId="77777777" w:rsidR="00BE5B5B" w:rsidRDefault="00BE5B5B" w:rsidP="00BE5B5B">
      <w:pPr>
        <w:pStyle w:val="FormInputTwoOdd-question"/>
      </w:pPr>
      <w:r w:rsidRPr="00444023">
        <w:t xml:space="preserve">Name of </w:t>
      </w:r>
      <w:r>
        <w:t>OLF Contact</w:t>
      </w:r>
      <w:r>
        <w:tab/>
        <w:t>Contact Title</w:t>
      </w:r>
    </w:p>
    <w:p w14:paraId="78ADB89E" w14:textId="77777777" w:rsidR="00BE5B5B" w:rsidRDefault="00BE5B5B" w:rsidP="00BE5B5B">
      <w:pPr>
        <w:pStyle w:val="FormInputTwoOdd-answe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3B908334" w14:textId="77777777" w:rsidR="00BE5B5B" w:rsidRDefault="00BE5B5B" w:rsidP="00BE5B5B">
      <w:pPr>
        <w:pStyle w:val="FormInputTwoEven-question"/>
        <w:pBdr>
          <w:bottom w:val="single" w:sz="4" w:space="1" w:color="auto"/>
        </w:pBdr>
      </w:pPr>
      <w:r>
        <w:t>Contact Email</w:t>
      </w:r>
      <w:r>
        <w:tab/>
        <w:t>Contact Phone</w:t>
      </w:r>
    </w:p>
    <w:p w14:paraId="32063AD5" w14:textId="77777777" w:rsidR="00BE5B5B" w:rsidRPr="0077760E" w:rsidRDefault="00BE5B5B" w:rsidP="00BE5B5B">
      <w:pPr>
        <w:pStyle w:val="FormInputTwoEven-answer"/>
        <w:pBdr>
          <w:bottom w:val="single" w:sz="4" w:space="1" w:color="auto"/>
        </w:pBd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340BC829" w14:textId="77777777" w:rsidR="00BE5B5B" w:rsidRDefault="00BE5B5B" w:rsidP="00BE5B5B">
      <w:pPr>
        <w:spacing w:before="160" w:after="0"/>
        <w:rPr>
          <w:b/>
          <w:bCs/>
        </w:rPr>
      </w:pPr>
      <w:r w:rsidRPr="00DB76C2">
        <w:rPr>
          <w:b/>
          <w:bCs/>
        </w:rPr>
        <w:t xml:space="preserve">Program Information (if your </w:t>
      </w:r>
      <w:r>
        <w:rPr>
          <w:b/>
          <w:bCs/>
        </w:rPr>
        <w:t>law help program is a division or sub part of a broader organization)</w:t>
      </w:r>
    </w:p>
    <w:p w14:paraId="430A8B03" w14:textId="77777777" w:rsidR="00BE5B5B" w:rsidRDefault="00BE5B5B" w:rsidP="00BE5B5B">
      <w:pPr>
        <w:pStyle w:val="FormInputTwoOdd-question"/>
        <w:tabs>
          <w:tab w:val="clear" w:pos="5040"/>
        </w:tabs>
      </w:pPr>
      <w:r>
        <w:t>Name of Law Help Program</w:t>
      </w:r>
    </w:p>
    <w:p w14:paraId="0683BBD3" w14:textId="77777777" w:rsidR="00BE5B5B" w:rsidRDefault="00BE5B5B" w:rsidP="00BE5B5B">
      <w:pPr>
        <w:pStyle w:val="FormInputTwoOdd-answer"/>
        <w:tabs>
          <w:tab w:val="clear" w:pos="5040"/>
        </w:tabs>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06C936F1" w14:textId="77777777" w:rsidR="00BE5B5B" w:rsidRDefault="00BE5B5B" w:rsidP="00BE5B5B">
      <w:pPr>
        <w:pStyle w:val="FormInputTwoEven-question"/>
      </w:pPr>
      <w:r>
        <w:t>Name of Director or Head of Law Help Program</w:t>
      </w:r>
      <w:r>
        <w:tab/>
        <w:t>Director/Head Title</w:t>
      </w:r>
    </w:p>
    <w:p w14:paraId="704D723F" w14:textId="77777777" w:rsidR="00BE5B5B" w:rsidRDefault="00BE5B5B" w:rsidP="00BE5B5B">
      <w:pPr>
        <w:pStyle w:val="FormInputTwoEven-answe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6624CBA7" w14:textId="77777777" w:rsidR="00BE5B5B" w:rsidRDefault="00BE5B5B" w:rsidP="00BE5B5B">
      <w:pPr>
        <w:pStyle w:val="FormInputTwoOdd-question"/>
      </w:pPr>
      <w:r>
        <w:t>Director/Head Email</w:t>
      </w:r>
      <w:r>
        <w:tab/>
        <w:t>Director/</w:t>
      </w:r>
      <w:proofErr w:type="gramStart"/>
      <w:r>
        <w:t>Head Phone</w:t>
      </w:r>
      <w:proofErr w:type="gramEnd"/>
    </w:p>
    <w:p w14:paraId="2CA5ADBF" w14:textId="77777777" w:rsidR="00BE5B5B" w:rsidRPr="00BE5C51" w:rsidRDefault="00BE5B5B" w:rsidP="00BE5B5B">
      <w:pPr>
        <w:pStyle w:val="FormInputTwoOdd-answer"/>
      </w:pP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r>
        <w:tab/>
      </w:r>
      <w:r w:rsidRPr="00993CC0">
        <w:rPr>
          <w:highlight w:val="cyan"/>
        </w:rPr>
        <w:fldChar w:fldCharType="begin">
          <w:ffData>
            <w:name w:val="Text1"/>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6B073753" w14:textId="77777777" w:rsidR="00BE5B5B" w:rsidRPr="00005FBC" w:rsidRDefault="00BE5B5B" w:rsidP="00BE5B5B"/>
    <w:p w14:paraId="0EE25B2C" w14:textId="77777777" w:rsidR="00BE5B5B" w:rsidRPr="006942B8" w:rsidRDefault="00BE5B5B" w:rsidP="00BE5B5B">
      <w:pPr>
        <w:pStyle w:val="ListParagraph"/>
        <w:numPr>
          <w:ilvl w:val="0"/>
          <w:numId w:val="2"/>
        </w:numPr>
        <w:rPr>
          <w:rStyle w:val="Strong"/>
        </w:rPr>
      </w:pPr>
      <w:r w:rsidRPr="006942B8">
        <w:rPr>
          <w:rStyle w:val="Strong"/>
        </w:rPr>
        <w:t>Attach a current roster of the organization’s board of directors.</w:t>
      </w:r>
    </w:p>
    <w:p w14:paraId="1CD06FBE" w14:textId="77777777" w:rsidR="00BE5B5B" w:rsidRDefault="00BE5B5B" w:rsidP="00BE5B5B">
      <w:pPr>
        <w:rPr>
          <w:sz w:val="28"/>
          <w:szCs w:val="28"/>
        </w:rPr>
      </w:pPr>
      <w:r w:rsidRPr="00B9154E">
        <w:rPr>
          <w:sz w:val="28"/>
          <w:szCs w:val="28"/>
        </w:rPr>
        <w:t xml:space="preserve">Grant Amount Requested $ </w:t>
      </w:r>
      <w:r w:rsidRPr="00B9154E">
        <w:rPr>
          <w:sz w:val="28"/>
          <w:szCs w:val="28"/>
          <w:highlight w:val="cyan"/>
        </w:rPr>
        <w:fldChar w:fldCharType="begin">
          <w:ffData>
            <w:name w:val="Text10"/>
            <w:enabled/>
            <w:calcOnExit w:val="0"/>
            <w:textInput/>
          </w:ffData>
        </w:fldChar>
      </w:r>
      <w:bookmarkStart w:id="2" w:name="Text10"/>
      <w:r w:rsidRPr="00B9154E">
        <w:rPr>
          <w:sz w:val="28"/>
          <w:szCs w:val="28"/>
          <w:highlight w:val="cyan"/>
        </w:rPr>
        <w:instrText xml:space="preserve"> FORMTEXT </w:instrText>
      </w:r>
      <w:r w:rsidRPr="00B9154E">
        <w:rPr>
          <w:sz w:val="28"/>
          <w:szCs w:val="28"/>
          <w:highlight w:val="cyan"/>
        </w:rPr>
      </w:r>
      <w:r w:rsidRPr="00B9154E">
        <w:rPr>
          <w:sz w:val="28"/>
          <w:szCs w:val="28"/>
          <w:highlight w:val="cyan"/>
        </w:rPr>
        <w:fldChar w:fldCharType="separate"/>
      </w:r>
      <w:r w:rsidRPr="00B9154E">
        <w:rPr>
          <w:sz w:val="28"/>
          <w:szCs w:val="28"/>
          <w:highlight w:val="cyan"/>
        </w:rPr>
        <w:t> </w:t>
      </w:r>
      <w:r w:rsidRPr="00B9154E">
        <w:rPr>
          <w:sz w:val="28"/>
          <w:szCs w:val="28"/>
          <w:highlight w:val="cyan"/>
        </w:rPr>
        <w:t> </w:t>
      </w:r>
      <w:r w:rsidRPr="00B9154E">
        <w:rPr>
          <w:sz w:val="28"/>
          <w:szCs w:val="28"/>
          <w:highlight w:val="cyan"/>
        </w:rPr>
        <w:t> </w:t>
      </w:r>
      <w:r w:rsidRPr="00B9154E">
        <w:rPr>
          <w:sz w:val="28"/>
          <w:szCs w:val="28"/>
          <w:highlight w:val="cyan"/>
        </w:rPr>
        <w:t> </w:t>
      </w:r>
      <w:r w:rsidRPr="00B9154E">
        <w:rPr>
          <w:sz w:val="28"/>
          <w:szCs w:val="28"/>
          <w:highlight w:val="cyan"/>
        </w:rPr>
        <w:t> </w:t>
      </w:r>
      <w:r w:rsidRPr="00B9154E">
        <w:rPr>
          <w:sz w:val="28"/>
          <w:szCs w:val="28"/>
          <w:highlight w:val="cyan"/>
        </w:rPr>
        <w:fldChar w:fldCharType="end"/>
      </w:r>
      <w:bookmarkEnd w:id="2"/>
    </w:p>
    <w:p w14:paraId="0EC8D8BB" w14:textId="713C2D09" w:rsidR="00BE5B5B" w:rsidRDefault="00BE5B5B">
      <w:pPr>
        <w:spacing w:after="0"/>
        <w:rPr>
          <w:sz w:val="28"/>
          <w:szCs w:val="28"/>
        </w:rPr>
      </w:pPr>
      <w:r>
        <w:rPr>
          <w:sz w:val="28"/>
          <w:szCs w:val="28"/>
        </w:rPr>
        <w:br w:type="page"/>
      </w:r>
    </w:p>
    <w:p w14:paraId="5C2C14CE" w14:textId="77777777" w:rsidR="008C1B6B" w:rsidRPr="007214F7" w:rsidRDefault="008C1B6B" w:rsidP="008C1B6B">
      <w:pPr>
        <w:pStyle w:val="ListParagraph"/>
        <w:keepNext/>
        <w:numPr>
          <w:ilvl w:val="0"/>
          <w:numId w:val="16"/>
        </w:numPr>
      </w:pPr>
      <w:r w:rsidRPr="002739BD">
        <w:rPr>
          <w:rStyle w:val="Strong"/>
        </w:rPr>
        <w:lastRenderedPageBreak/>
        <w:t>Describe your program’s mission in one sentence.</w:t>
      </w:r>
    </w:p>
    <w:p w14:paraId="2227000D" w14:textId="77777777" w:rsidR="008C1B6B" w:rsidRDefault="008C1B6B" w:rsidP="008C1B6B">
      <w:r w:rsidRPr="00993CC0">
        <w:rPr>
          <w:highlight w:val="cyan"/>
        </w:rPr>
        <w:fldChar w:fldCharType="begin">
          <w:ffData>
            <w:name w:val="Text12"/>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4D39A4B3" w14:textId="77777777" w:rsidR="008C1B6B" w:rsidRPr="007214F7" w:rsidRDefault="008C1B6B" w:rsidP="008C1B6B">
      <w:pPr>
        <w:pStyle w:val="ListParagraph"/>
        <w:keepNext/>
        <w:numPr>
          <w:ilvl w:val="0"/>
          <w:numId w:val="16"/>
        </w:numPr>
      </w:pPr>
      <w:r w:rsidRPr="002739BD">
        <w:rPr>
          <w:rStyle w:val="Strong"/>
        </w:rPr>
        <w:t>Give a two-sentence summary of this grant request.</w:t>
      </w:r>
    </w:p>
    <w:p w14:paraId="377046C9" w14:textId="77777777" w:rsidR="008C1B6B" w:rsidRDefault="008C1B6B" w:rsidP="008C1B6B">
      <w:r w:rsidRPr="00993CC0">
        <w:rPr>
          <w:highlight w:val="cyan"/>
        </w:rPr>
        <w:fldChar w:fldCharType="begin">
          <w:ffData>
            <w:name w:val="Text12"/>
            <w:enabled/>
            <w:calcOnExit w:val="0"/>
            <w:textInput/>
          </w:ffData>
        </w:fldChar>
      </w:r>
      <w:bookmarkStart w:id="3" w:name="Text12"/>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bookmarkEnd w:id="3"/>
    </w:p>
    <w:p w14:paraId="69586C1A" w14:textId="77777777" w:rsidR="008C1B6B" w:rsidRDefault="008C1B6B" w:rsidP="008C1B6B"/>
    <w:p w14:paraId="00380E8C" w14:textId="77777777" w:rsidR="008C1B6B" w:rsidRPr="007214F7" w:rsidRDefault="008C1B6B" w:rsidP="008C1B6B">
      <w:pPr>
        <w:pStyle w:val="ListParagraph"/>
        <w:numPr>
          <w:ilvl w:val="0"/>
          <w:numId w:val="16"/>
        </w:numPr>
      </w:pPr>
      <w:r w:rsidRPr="00D473CB">
        <w:rPr>
          <w:rStyle w:val="Strong"/>
        </w:rPr>
        <w:t>Describe more fully the work you will be doing with this grant.</w:t>
      </w:r>
    </w:p>
    <w:p w14:paraId="0192AFF5" w14:textId="77777777" w:rsidR="008C1B6B" w:rsidRPr="00006601" w:rsidRDefault="008C1B6B" w:rsidP="008C1B6B">
      <w:r>
        <w:t>Most Oregon Law Foundation grants are provided as General Operating Grants.</w:t>
      </w:r>
    </w:p>
    <w:p w14:paraId="73750C17" w14:textId="77777777" w:rsidR="008C1B6B" w:rsidRDefault="008C1B6B" w:rsidP="008C1B6B">
      <w:r>
        <w:t>If you are applying for general support of your legal work, describe the range of legal help and other advocacy services (community legal education, legislative/administrative rulemaking advocacy, etc.) that you provide.  If appropriate, discuss additional work you would be able to take on with OLF funding.</w:t>
      </w:r>
    </w:p>
    <w:p w14:paraId="6C5DBE82" w14:textId="77777777" w:rsidR="008C1B6B" w:rsidRPr="00993CC0" w:rsidRDefault="008C1B6B" w:rsidP="008C1B6B">
      <w:r>
        <w:t>If you are applying for support of a specific project or program, describe the project you are seeking funding for and the role of OLF funds.</w:t>
      </w:r>
    </w:p>
    <w:p w14:paraId="636272E4" w14:textId="77777777" w:rsidR="008C1B6B" w:rsidRDefault="008C1B6B" w:rsidP="008C1B6B">
      <w:r w:rsidRPr="00AA7E2D">
        <w:rPr>
          <w:highlight w:val="cyan"/>
        </w:rPr>
        <w:fldChar w:fldCharType="begin">
          <w:ffData>
            <w:name w:val="Text43"/>
            <w:enabled/>
            <w:calcOnExit w:val="0"/>
            <w:textInput/>
          </w:ffData>
        </w:fldChar>
      </w:r>
      <w:r w:rsidRPr="00AA7E2D">
        <w:rPr>
          <w:highlight w:val="cyan"/>
        </w:rPr>
        <w:instrText xml:space="preserve"> FORMTEXT </w:instrText>
      </w:r>
      <w:r w:rsidRPr="00AA7E2D">
        <w:rPr>
          <w:highlight w:val="cyan"/>
        </w:rPr>
      </w:r>
      <w:r w:rsidRPr="00AA7E2D">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AA7E2D">
        <w:rPr>
          <w:highlight w:val="cyan"/>
        </w:rPr>
        <w:fldChar w:fldCharType="end"/>
      </w:r>
    </w:p>
    <w:p w14:paraId="564A88F6" w14:textId="77777777" w:rsidR="009F494E" w:rsidRDefault="009F494E" w:rsidP="00B10340">
      <w:r>
        <w:br w:type="page"/>
      </w:r>
    </w:p>
    <w:p w14:paraId="04751B77" w14:textId="1D92B715" w:rsidR="00ED09DF" w:rsidRPr="00993CC0" w:rsidRDefault="003D11EA" w:rsidP="00D07193">
      <w:pPr>
        <w:pStyle w:val="Heading1"/>
      </w:pPr>
      <w:bookmarkStart w:id="4" w:name="_Toc299018242"/>
      <w:r w:rsidRPr="00993CC0">
        <w:lastRenderedPageBreak/>
        <w:t>Program</w:t>
      </w:r>
      <w:r w:rsidR="00ED09DF" w:rsidRPr="00993CC0">
        <w:t xml:space="preserve"> History/Scope</w:t>
      </w:r>
      <w:bookmarkEnd w:id="4"/>
    </w:p>
    <w:p w14:paraId="1BAB4C65" w14:textId="2A083F91" w:rsidR="00EE592A" w:rsidRPr="00993CC0" w:rsidRDefault="00EE592A" w:rsidP="00993CC0">
      <w:r w:rsidRPr="00993CC0">
        <w:t>Please provide a one</w:t>
      </w:r>
      <w:r w:rsidR="00141FDA">
        <w:t>-</w:t>
      </w:r>
      <w:r w:rsidRPr="00993CC0">
        <w:t>paragraph description for each category of information requested below. If no response is available</w:t>
      </w:r>
      <w:r w:rsidR="00B2794F">
        <w:t>,</w:t>
      </w:r>
      <w:r w:rsidRPr="00993CC0">
        <w:t xml:space="preserve"> please explain why. </w:t>
      </w:r>
    </w:p>
    <w:p w14:paraId="159E7FF5" w14:textId="68281622" w:rsidR="00993CC0" w:rsidRDefault="006277B6" w:rsidP="004C74C9">
      <w:pPr>
        <w:pStyle w:val="ListParagraph"/>
        <w:keepNext/>
        <w:numPr>
          <w:ilvl w:val="0"/>
          <w:numId w:val="1"/>
        </w:numPr>
      </w:pPr>
      <w:r w:rsidRPr="00606E6F">
        <w:rPr>
          <w:rStyle w:val="Strong"/>
        </w:rPr>
        <w:t>Describe the h</w:t>
      </w:r>
      <w:r w:rsidR="00C9330F" w:rsidRPr="00606E6F">
        <w:rPr>
          <w:rStyle w:val="Strong"/>
        </w:rPr>
        <w:t xml:space="preserve">istory and purpose of </w:t>
      </w:r>
      <w:r w:rsidR="00AC3583" w:rsidRPr="00606E6F">
        <w:rPr>
          <w:rStyle w:val="Strong"/>
        </w:rPr>
        <w:t>your program</w:t>
      </w:r>
      <w:r w:rsidRPr="00606E6F">
        <w:rPr>
          <w:rStyle w:val="Strong"/>
        </w:rPr>
        <w:t xml:space="preserve"> along with its major services and activities.</w:t>
      </w:r>
    </w:p>
    <w:p w14:paraId="7C9F957E" w14:textId="77777777" w:rsidR="00C9330F" w:rsidRPr="00993CC0" w:rsidRDefault="00556520" w:rsidP="00B10340">
      <w:pPr>
        <w:ind w:left="360"/>
      </w:pPr>
      <w:r w:rsidRPr="00993CC0">
        <w:rPr>
          <w:highlight w:val="cyan"/>
        </w:rPr>
        <w:fldChar w:fldCharType="begin">
          <w:ffData>
            <w:name w:val="Text43"/>
            <w:enabled/>
            <w:calcOnExit w:val="0"/>
            <w:textInput/>
          </w:ffData>
        </w:fldChar>
      </w:r>
      <w:r w:rsidR="00C9330F" w:rsidRPr="00993CC0">
        <w:rPr>
          <w:highlight w:val="cyan"/>
        </w:rPr>
        <w:instrText xml:space="preserve"> FORMTEXT </w:instrText>
      </w:r>
      <w:r w:rsidRPr="00993CC0">
        <w:rPr>
          <w:highlight w:val="cyan"/>
        </w:rPr>
      </w:r>
      <w:r w:rsidRPr="00993CC0">
        <w:rPr>
          <w:highlight w:val="cyan"/>
        </w:rPr>
        <w:fldChar w:fldCharType="separate"/>
      </w:r>
      <w:r w:rsidR="00C9330F" w:rsidRPr="00993CC0">
        <w:rPr>
          <w:highlight w:val="cyan"/>
        </w:rPr>
        <w:t> </w:t>
      </w:r>
      <w:r w:rsidR="00C9330F" w:rsidRPr="00993CC0">
        <w:rPr>
          <w:highlight w:val="cyan"/>
        </w:rPr>
        <w:t> </w:t>
      </w:r>
      <w:r w:rsidR="00C9330F" w:rsidRPr="00993CC0">
        <w:rPr>
          <w:highlight w:val="cyan"/>
        </w:rPr>
        <w:t> </w:t>
      </w:r>
      <w:r w:rsidR="00C9330F" w:rsidRPr="00993CC0">
        <w:rPr>
          <w:highlight w:val="cyan"/>
        </w:rPr>
        <w:t> </w:t>
      </w:r>
      <w:r w:rsidR="00C9330F" w:rsidRPr="00993CC0">
        <w:rPr>
          <w:highlight w:val="cyan"/>
        </w:rPr>
        <w:t> </w:t>
      </w:r>
      <w:r w:rsidRPr="00993CC0">
        <w:rPr>
          <w:highlight w:val="cyan"/>
        </w:rPr>
        <w:fldChar w:fldCharType="end"/>
      </w:r>
    </w:p>
    <w:p w14:paraId="07C1B3D4" w14:textId="095666F8" w:rsidR="00993CC0" w:rsidRDefault="00072C88" w:rsidP="004C74C9">
      <w:pPr>
        <w:pStyle w:val="ListParagraph"/>
        <w:keepNext/>
        <w:numPr>
          <w:ilvl w:val="0"/>
          <w:numId w:val="1"/>
        </w:numPr>
      </w:pPr>
      <w:r w:rsidRPr="00606E6F">
        <w:rPr>
          <w:rStyle w:val="Strong"/>
        </w:rPr>
        <w:t>What c</w:t>
      </w:r>
      <w:r w:rsidR="00C9330F" w:rsidRPr="00606E6F">
        <w:rPr>
          <w:rStyle w:val="Strong"/>
        </w:rPr>
        <w:t>ommunity(</w:t>
      </w:r>
      <w:proofErr w:type="spellStart"/>
      <w:r w:rsidR="00C9330F" w:rsidRPr="00606E6F">
        <w:rPr>
          <w:rStyle w:val="Strong"/>
        </w:rPr>
        <w:t>ies</w:t>
      </w:r>
      <w:proofErr w:type="spellEnd"/>
      <w:r w:rsidR="00C9330F" w:rsidRPr="00606E6F">
        <w:rPr>
          <w:rStyle w:val="Strong"/>
        </w:rPr>
        <w:t xml:space="preserve">) </w:t>
      </w:r>
      <w:r w:rsidRPr="00606E6F">
        <w:rPr>
          <w:rStyle w:val="Strong"/>
        </w:rPr>
        <w:t>does your program serve?</w:t>
      </w:r>
      <w:r w:rsidR="00DB0942" w:rsidRPr="00993CC0">
        <w:t xml:space="preserve"> </w:t>
      </w:r>
    </w:p>
    <w:p w14:paraId="2D1C7C92" w14:textId="77777777" w:rsidR="00C9330F" w:rsidRPr="00993CC0" w:rsidRDefault="00556520" w:rsidP="00C33AFC">
      <w:pPr>
        <w:ind w:left="360"/>
      </w:pPr>
      <w:r w:rsidRPr="00993CC0">
        <w:rPr>
          <w:highlight w:val="cyan"/>
        </w:rPr>
        <w:fldChar w:fldCharType="begin">
          <w:ffData>
            <w:name w:val="Text43"/>
            <w:enabled/>
            <w:calcOnExit w:val="0"/>
            <w:textInput/>
          </w:ffData>
        </w:fldChar>
      </w:r>
      <w:r w:rsidR="00DB0942" w:rsidRPr="00993CC0">
        <w:rPr>
          <w:highlight w:val="cyan"/>
        </w:rPr>
        <w:instrText xml:space="preserve"> FORMTEXT </w:instrText>
      </w:r>
      <w:r w:rsidRPr="00993CC0">
        <w:rPr>
          <w:highlight w:val="cyan"/>
        </w:rPr>
      </w:r>
      <w:r w:rsidRPr="00993CC0">
        <w:rPr>
          <w:highlight w:val="cyan"/>
        </w:rPr>
        <w:fldChar w:fldCharType="separate"/>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Pr="00993CC0">
        <w:rPr>
          <w:highlight w:val="cyan"/>
        </w:rPr>
        <w:fldChar w:fldCharType="end"/>
      </w:r>
    </w:p>
    <w:p w14:paraId="38E3BB7D" w14:textId="12C59076" w:rsidR="00993CC0" w:rsidRDefault="00B3634F" w:rsidP="004C74C9">
      <w:pPr>
        <w:pStyle w:val="ListParagraph"/>
        <w:keepNext/>
        <w:numPr>
          <w:ilvl w:val="0"/>
          <w:numId w:val="1"/>
        </w:numPr>
      </w:pPr>
      <w:r w:rsidRPr="00606E6F">
        <w:rPr>
          <w:rStyle w:val="Strong"/>
        </w:rPr>
        <w:t>H</w:t>
      </w:r>
      <w:r w:rsidR="00253FB1" w:rsidRPr="00606E6F">
        <w:rPr>
          <w:rStyle w:val="Strong"/>
        </w:rPr>
        <w:t xml:space="preserve">ow </w:t>
      </w:r>
      <w:r w:rsidRPr="00606E6F">
        <w:rPr>
          <w:rStyle w:val="Strong"/>
        </w:rPr>
        <w:t xml:space="preserve">does </w:t>
      </w:r>
      <w:r w:rsidR="00253FB1" w:rsidRPr="00606E6F">
        <w:rPr>
          <w:rStyle w:val="Strong"/>
        </w:rPr>
        <w:t xml:space="preserve">your </w:t>
      </w:r>
      <w:r w:rsidR="00B83705" w:rsidRPr="00606E6F">
        <w:rPr>
          <w:rStyle w:val="Strong"/>
        </w:rPr>
        <w:t>program</w:t>
      </w:r>
      <w:r w:rsidR="00253FB1" w:rsidRPr="00606E6F">
        <w:rPr>
          <w:rStyle w:val="Strong"/>
        </w:rPr>
        <w:t xml:space="preserve"> </w:t>
      </w:r>
      <w:r w:rsidR="007E21A6" w:rsidRPr="00606E6F">
        <w:rPr>
          <w:rStyle w:val="Strong"/>
        </w:rPr>
        <w:t>determin</w:t>
      </w:r>
      <w:r w:rsidR="00253FB1" w:rsidRPr="00606E6F">
        <w:rPr>
          <w:rStyle w:val="Strong"/>
        </w:rPr>
        <w:t>e</w:t>
      </w:r>
      <w:r w:rsidR="007E21A6" w:rsidRPr="00606E6F">
        <w:rPr>
          <w:rStyle w:val="Strong"/>
        </w:rPr>
        <w:t xml:space="preserve"> </w:t>
      </w:r>
      <w:r w:rsidR="00E7686D" w:rsidRPr="00606E6F">
        <w:rPr>
          <w:rStyle w:val="Strong"/>
        </w:rPr>
        <w:t>need for your services</w:t>
      </w:r>
      <w:r w:rsidR="00253FB1" w:rsidRPr="00606E6F">
        <w:rPr>
          <w:rStyle w:val="Strong"/>
        </w:rPr>
        <w:t xml:space="preserve"> and set</w:t>
      </w:r>
      <w:r w:rsidR="00842773" w:rsidRPr="00606E6F">
        <w:rPr>
          <w:rStyle w:val="Strong"/>
        </w:rPr>
        <w:t xml:space="preserve"> </w:t>
      </w:r>
      <w:r w:rsidR="007E21A6" w:rsidRPr="00606E6F">
        <w:rPr>
          <w:rStyle w:val="Strong"/>
        </w:rPr>
        <w:t>program priorities</w:t>
      </w:r>
      <w:r w:rsidR="00360B73" w:rsidRPr="00606E6F">
        <w:rPr>
          <w:rStyle w:val="Strong"/>
        </w:rPr>
        <w:t>?</w:t>
      </w:r>
    </w:p>
    <w:p w14:paraId="139C8B12" w14:textId="77777777" w:rsidR="00C9330F" w:rsidRPr="00993CC0" w:rsidRDefault="00556520" w:rsidP="00C33AFC">
      <w:pPr>
        <w:ind w:left="360"/>
      </w:pPr>
      <w:r w:rsidRPr="00993CC0">
        <w:rPr>
          <w:highlight w:val="cyan"/>
        </w:rPr>
        <w:fldChar w:fldCharType="begin">
          <w:ffData>
            <w:name w:val="Text43"/>
            <w:enabled/>
            <w:calcOnExit w:val="0"/>
            <w:textInput/>
          </w:ffData>
        </w:fldChar>
      </w:r>
      <w:r w:rsidR="00DB0942" w:rsidRPr="00993CC0">
        <w:rPr>
          <w:highlight w:val="cyan"/>
        </w:rPr>
        <w:instrText xml:space="preserve"> FORMTEXT </w:instrText>
      </w:r>
      <w:r w:rsidRPr="00993CC0">
        <w:rPr>
          <w:highlight w:val="cyan"/>
        </w:rPr>
      </w:r>
      <w:r w:rsidRPr="00993CC0">
        <w:rPr>
          <w:highlight w:val="cyan"/>
        </w:rPr>
        <w:fldChar w:fldCharType="separate"/>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Pr="00993CC0">
        <w:rPr>
          <w:highlight w:val="cyan"/>
        </w:rPr>
        <w:fldChar w:fldCharType="end"/>
      </w:r>
    </w:p>
    <w:p w14:paraId="639F9DAE" w14:textId="10CB3227" w:rsidR="00E7686D" w:rsidRDefault="00E7686D" w:rsidP="004C74C9">
      <w:pPr>
        <w:pStyle w:val="ListParagraph"/>
        <w:keepNext/>
        <w:numPr>
          <w:ilvl w:val="0"/>
          <w:numId w:val="1"/>
        </w:numPr>
      </w:pPr>
      <w:r w:rsidRPr="00606E6F">
        <w:rPr>
          <w:rStyle w:val="Strong"/>
        </w:rPr>
        <w:t>What are your program’s goals and objectives</w:t>
      </w:r>
      <w:r w:rsidR="00E851F5" w:rsidRPr="00606E6F">
        <w:rPr>
          <w:rStyle w:val="Strong"/>
        </w:rPr>
        <w:t xml:space="preserve"> related to educating the public about the law or promoting diversity in the legal</w:t>
      </w:r>
      <w:r w:rsidR="001230D1" w:rsidRPr="00606E6F">
        <w:rPr>
          <w:rStyle w:val="Strong"/>
        </w:rPr>
        <w:t xml:space="preserve"> profession</w:t>
      </w:r>
      <w:r w:rsidRPr="00606E6F">
        <w:rPr>
          <w:rStyle w:val="Strong"/>
        </w:rPr>
        <w:t>?</w:t>
      </w:r>
    </w:p>
    <w:p w14:paraId="76321F6E" w14:textId="1296E45A" w:rsidR="00E7686D" w:rsidRPr="00E7686D" w:rsidRDefault="00E7686D" w:rsidP="00E7686D">
      <w:pPr>
        <w:ind w:left="360"/>
      </w:pPr>
      <w:r w:rsidRPr="00993CC0">
        <w:rPr>
          <w:highlight w:val="cyan"/>
        </w:rPr>
        <w:fldChar w:fldCharType="begin">
          <w:ffData>
            <w:name w:val="Text43"/>
            <w:enabled/>
            <w:calcOnExit w:val="0"/>
            <w:textInput/>
          </w:ffData>
        </w:fldChar>
      </w:r>
      <w:r w:rsidRPr="00993CC0">
        <w:rPr>
          <w:highlight w:val="cyan"/>
        </w:rPr>
        <w:instrText xml:space="preserve"> FORMTEXT </w:instrText>
      </w:r>
      <w:r w:rsidRPr="00993CC0">
        <w:rPr>
          <w:highlight w:val="cyan"/>
        </w:rPr>
      </w:r>
      <w:r w:rsidRPr="00993CC0">
        <w:rPr>
          <w:highlight w:val="cyan"/>
        </w:rPr>
        <w:fldChar w:fldCharType="separate"/>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t> </w:t>
      </w:r>
      <w:r w:rsidRPr="00993CC0">
        <w:rPr>
          <w:highlight w:val="cyan"/>
        </w:rPr>
        <w:fldChar w:fldCharType="end"/>
      </w:r>
    </w:p>
    <w:p w14:paraId="2C6E534E" w14:textId="5610F54E" w:rsidR="00993CC0" w:rsidRDefault="00556520" w:rsidP="004C74C9">
      <w:pPr>
        <w:pStyle w:val="ListParagraph"/>
        <w:keepNext/>
        <w:numPr>
          <w:ilvl w:val="0"/>
          <w:numId w:val="1"/>
        </w:numPr>
      </w:pPr>
      <w:r w:rsidRPr="00606E6F">
        <w:rPr>
          <w:rStyle w:val="Strong"/>
          <w:highlight w:val="yellow"/>
        </w:rPr>
        <w:fldChar w:fldCharType="begin">
          <w:ffData>
            <w:name w:val="Text43"/>
            <w:enabled/>
            <w:calcOnExit w:val="0"/>
            <w:textInput/>
          </w:ffData>
        </w:fldChar>
      </w:r>
      <w:r w:rsidR="00DB0942" w:rsidRPr="00606E6F">
        <w:rPr>
          <w:rStyle w:val="Strong"/>
          <w:highlight w:val="yellow"/>
        </w:rPr>
        <w:instrText xml:space="preserve"> FORMTEXT </w:instrText>
      </w:r>
      <w:r w:rsidRPr="00606E6F">
        <w:rPr>
          <w:rStyle w:val="Strong"/>
          <w:highlight w:val="yellow"/>
        </w:rPr>
      </w:r>
      <w:r w:rsidRPr="00606E6F">
        <w:rPr>
          <w:rStyle w:val="Strong"/>
          <w:highlight w:val="yellow"/>
        </w:rPr>
        <w:fldChar w:fldCharType="separate"/>
      </w:r>
      <w:r w:rsidRPr="00606E6F">
        <w:rPr>
          <w:rStyle w:val="Strong"/>
          <w:highlight w:val="yellow"/>
        </w:rPr>
        <w:fldChar w:fldCharType="end"/>
      </w:r>
      <w:r w:rsidR="00CC6B79" w:rsidRPr="00606E6F">
        <w:rPr>
          <w:rStyle w:val="Strong"/>
        </w:rPr>
        <w:t>H</w:t>
      </w:r>
      <w:r w:rsidR="001C080A" w:rsidRPr="00606E6F">
        <w:rPr>
          <w:rStyle w:val="Strong"/>
        </w:rPr>
        <w:t xml:space="preserve">ow </w:t>
      </w:r>
      <w:r w:rsidR="00EB19C3" w:rsidRPr="00606E6F">
        <w:rPr>
          <w:rStyle w:val="Strong"/>
        </w:rPr>
        <w:t xml:space="preserve">does </w:t>
      </w:r>
      <w:r w:rsidR="001C080A" w:rsidRPr="00606E6F">
        <w:rPr>
          <w:rStyle w:val="Strong"/>
        </w:rPr>
        <w:t xml:space="preserve">your program </w:t>
      </w:r>
      <w:r w:rsidR="00C9330F" w:rsidRPr="00606E6F">
        <w:rPr>
          <w:rStyle w:val="Strong"/>
        </w:rPr>
        <w:t xml:space="preserve">partner with other programs </w:t>
      </w:r>
      <w:r w:rsidR="00EE5D32" w:rsidRPr="00606E6F">
        <w:rPr>
          <w:rStyle w:val="Strong"/>
        </w:rPr>
        <w:t>addressing similar issues</w:t>
      </w:r>
      <w:r w:rsidR="00C9330F" w:rsidRPr="00606E6F">
        <w:rPr>
          <w:rStyle w:val="Strong"/>
        </w:rPr>
        <w:t xml:space="preserve"> to maximize servic</w:t>
      </w:r>
      <w:r w:rsidR="00EE5D32" w:rsidRPr="00606E6F">
        <w:rPr>
          <w:rStyle w:val="Strong"/>
        </w:rPr>
        <w:t>e</w:t>
      </w:r>
      <w:r w:rsidR="00C9330F" w:rsidRPr="00606E6F">
        <w:rPr>
          <w:rStyle w:val="Strong"/>
        </w:rPr>
        <w:t xml:space="preserve"> available </w:t>
      </w:r>
      <w:r w:rsidR="0012009C" w:rsidRPr="00606E6F">
        <w:rPr>
          <w:rStyle w:val="Strong"/>
        </w:rPr>
        <w:t>a</w:t>
      </w:r>
      <w:r w:rsidR="00C9330F" w:rsidRPr="00606E6F">
        <w:rPr>
          <w:rStyle w:val="Strong"/>
        </w:rPr>
        <w:t>nd prevent duplication</w:t>
      </w:r>
      <w:r w:rsidR="00CC6B79" w:rsidRPr="00606E6F">
        <w:rPr>
          <w:rStyle w:val="Strong"/>
        </w:rPr>
        <w:t>?</w:t>
      </w:r>
    </w:p>
    <w:p w14:paraId="3730408D" w14:textId="7C3B8ED5" w:rsidR="00BE402D" w:rsidRPr="00993CC0" w:rsidRDefault="00556520" w:rsidP="00B10340">
      <w:pPr>
        <w:ind w:left="360"/>
      </w:pPr>
      <w:r w:rsidRPr="00993CC0">
        <w:rPr>
          <w:highlight w:val="cyan"/>
        </w:rPr>
        <w:fldChar w:fldCharType="begin">
          <w:ffData>
            <w:name w:val="Text43"/>
            <w:enabled/>
            <w:calcOnExit w:val="0"/>
            <w:textInput/>
          </w:ffData>
        </w:fldChar>
      </w:r>
      <w:r w:rsidR="00DB0942" w:rsidRPr="00993CC0">
        <w:rPr>
          <w:highlight w:val="cyan"/>
        </w:rPr>
        <w:instrText xml:space="preserve"> FORMTEXT </w:instrText>
      </w:r>
      <w:r w:rsidRPr="00993CC0">
        <w:rPr>
          <w:highlight w:val="cyan"/>
        </w:rPr>
      </w:r>
      <w:r w:rsidRPr="00993CC0">
        <w:rPr>
          <w:highlight w:val="cyan"/>
        </w:rPr>
        <w:fldChar w:fldCharType="separate"/>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00DB0942" w:rsidRPr="00993CC0">
        <w:rPr>
          <w:highlight w:val="cyan"/>
        </w:rPr>
        <w:t> </w:t>
      </w:r>
      <w:r w:rsidRPr="00993CC0">
        <w:rPr>
          <w:highlight w:val="cyan"/>
        </w:rPr>
        <w:fldChar w:fldCharType="end"/>
      </w:r>
    </w:p>
    <w:p w14:paraId="1C0AD439" w14:textId="5BF750E9" w:rsidR="007E21A6" w:rsidRPr="007E4063" w:rsidRDefault="00951A7D" w:rsidP="00D82766">
      <w:pPr>
        <w:pStyle w:val="ListParagraph"/>
        <w:keepNext/>
        <w:numPr>
          <w:ilvl w:val="0"/>
          <w:numId w:val="1"/>
        </w:numPr>
      </w:pPr>
      <w:r w:rsidRPr="00606E6F">
        <w:rPr>
          <w:rStyle w:val="Strong"/>
        </w:rPr>
        <w:t xml:space="preserve">How does your program </w:t>
      </w:r>
      <w:r w:rsidR="00512FAF" w:rsidRPr="00606E6F">
        <w:rPr>
          <w:rStyle w:val="Strong"/>
        </w:rPr>
        <w:t>assess its performance</w:t>
      </w:r>
      <w:r w:rsidR="0073056A" w:rsidRPr="00606E6F">
        <w:rPr>
          <w:rStyle w:val="Strong"/>
        </w:rPr>
        <w:t xml:space="preserve">, </w:t>
      </w:r>
      <w:r w:rsidR="00D007DF" w:rsidRPr="00606E6F">
        <w:rPr>
          <w:rStyle w:val="Strong"/>
        </w:rPr>
        <w:t>effectiveness</w:t>
      </w:r>
      <w:r w:rsidR="0073056A" w:rsidRPr="00606E6F">
        <w:rPr>
          <w:rStyle w:val="Strong"/>
        </w:rPr>
        <w:t>, and outcomes;</w:t>
      </w:r>
      <w:r w:rsidR="0086043E" w:rsidRPr="00606E6F">
        <w:rPr>
          <w:rStyle w:val="Strong"/>
        </w:rPr>
        <w:t xml:space="preserve"> what does your program </w:t>
      </w:r>
      <w:r w:rsidR="00CB043E" w:rsidRPr="00606E6F">
        <w:rPr>
          <w:rStyle w:val="Strong"/>
        </w:rPr>
        <w:t>care most about when assessing performance</w:t>
      </w:r>
      <w:r w:rsidR="0005131E" w:rsidRPr="00606E6F">
        <w:rPr>
          <w:rStyle w:val="Strong"/>
        </w:rPr>
        <w:t xml:space="preserve">, </w:t>
      </w:r>
      <w:r w:rsidR="00CB043E" w:rsidRPr="00606E6F">
        <w:rPr>
          <w:rStyle w:val="Strong"/>
        </w:rPr>
        <w:t>effectiveness</w:t>
      </w:r>
      <w:r w:rsidR="0005131E" w:rsidRPr="00606E6F">
        <w:rPr>
          <w:rStyle w:val="Strong"/>
        </w:rPr>
        <w:t>, and outcomes</w:t>
      </w:r>
      <w:r w:rsidR="00EF3282" w:rsidRPr="00606E6F">
        <w:rPr>
          <w:rStyle w:val="Strong"/>
        </w:rPr>
        <w:t>; and what were the results of your most recent program assessment</w:t>
      </w:r>
      <w:r w:rsidR="00C7074A" w:rsidRPr="00606E6F">
        <w:rPr>
          <w:rStyle w:val="Strong"/>
        </w:rPr>
        <w:t>?</w:t>
      </w:r>
      <w:r w:rsidR="00E053B7">
        <w:rPr>
          <w:rStyle w:val="Strong"/>
        </w:rPr>
        <w:t xml:space="preserve"> </w:t>
      </w:r>
      <w:r w:rsidR="00E053B7" w:rsidRPr="007E4063">
        <w:rPr>
          <w:rStyle w:val="Strong"/>
        </w:rPr>
        <w:t>Please provide specific examples about what you learned.</w:t>
      </w:r>
    </w:p>
    <w:p w14:paraId="667C6206" w14:textId="77777777" w:rsidR="007E21A6" w:rsidRDefault="007E21A6" w:rsidP="00B10340">
      <w:pPr>
        <w:ind w:left="360"/>
      </w:pPr>
      <w:r w:rsidRPr="007E21A6">
        <w:rPr>
          <w:highlight w:val="cyan"/>
        </w:rPr>
        <w:fldChar w:fldCharType="begin">
          <w:ffData>
            <w:name w:val="Text43"/>
            <w:enabled/>
            <w:calcOnExit w:val="0"/>
            <w:textInput/>
          </w:ffData>
        </w:fldChar>
      </w:r>
      <w:r w:rsidRPr="007E21A6">
        <w:rPr>
          <w:highlight w:val="cyan"/>
        </w:rPr>
        <w:instrText xml:space="preserve"> FORMTEXT </w:instrText>
      </w:r>
      <w:r w:rsidRPr="007E21A6">
        <w:rPr>
          <w:highlight w:val="cyan"/>
        </w:rPr>
      </w:r>
      <w:r w:rsidRPr="007E21A6">
        <w:rPr>
          <w:highlight w:val="cyan"/>
        </w:rPr>
        <w:fldChar w:fldCharType="separate"/>
      </w:r>
      <w:r w:rsidRPr="007E21A6">
        <w:rPr>
          <w:highlight w:val="cyan"/>
        </w:rPr>
        <w:t> </w:t>
      </w:r>
      <w:r w:rsidRPr="007E21A6">
        <w:rPr>
          <w:highlight w:val="cyan"/>
        </w:rPr>
        <w:t> </w:t>
      </w:r>
      <w:r w:rsidRPr="007E21A6">
        <w:rPr>
          <w:highlight w:val="cyan"/>
        </w:rPr>
        <w:t> </w:t>
      </w:r>
      <w:r w:rsidRPr="007E21A6">
        <w:rPr>
          <w:highlight w:val="cyan"/>
        </w:rPr>
        <w:t> </w:t>
      </w:r>
      <w:r w:rsidRPr="007E21A6">
        <w:rPr>
          <w:highlight w:val="cyan"/>
        </w:rPr>
        <w:t> </w:t>
      </w:r>
      <w:r w:rsidRPr="007E21A6">
        <w:rPr>
          <w:highlight w:val="cyan"/>
        </w:rPr>
        <w:fldChar w:fldCharType="end"/>
      </w:r>
    </w:p>
    <w:p w14:paraId="20BB8DEE" w14:textId="0B355576" w:rsidR="00F77266" w:rsidRDefault="00F77266" w:rsidP="00B10340">
      <w:pPr>
        <w:ind w:left="360"/>
        <w:rPr>
          <w:highlight w:val="cyan"/>
        </w:rPr>
      </w:pPr>
      <w:r>
        <w:rPr>
          <w:highlight w:val="cyan"/>
        </w:rPr>
        <w:br w:type="page"/>
      </w:r>
    </w:p>
    <w:p w14:paraId="6509E924" w14:textId="3B4D382A" w:rsidR="008030A1" w:rsidRDefault="008030A1" w:rsidP="00866DF8">
      <w:pPr>
        <w:pStyle w:val="Heading1"/>
      </w:pPr>
      <w:r w:rsidRPr="007E4063">
        <w:lastRenderedPageBreak/>
        <w:t>Equ</w:t>
      </w:r>
      <w:r w:rsidR="00EE6A0D" w:rsidRPr="007E4063">
        <w:t xml:space="preserve">al Access </w:t>
      </w:r>
      <w:r w:rsidR="00F77266" w:rsidRPr="007E4063">
        <w:t>t</w:t>
      </w:r>
      <w:r w:rsidR="00EE6A0D" w:rsidRPr="007E4063">
        <w:t>o Justice</w:t>
      </w:r>
    </w:p>
    <w:p w14:paraId="13ABCA00" w14:textId="6479CA1F" w:rsidR="00E76DCF" w:rsidRPr="006A117A" w:rsidRDefault="00E76DCF" w:rsidP="004C74C9">
      <w:pPr>
        <w:pStyle w:val="ListParagraph"/>
        <w:keepNext/>
        <w:numPr>
          <w:ilvl w:val="0"/>
          <w:numId w:val="5"/>
        </w:numPr>
      </w:pPr>
      <w:r w:rsidRPr="006A117A">
        <w:rPr>
          <w:rStyle w:val="Strong"/>
        </w:rPr>
        <w:t xml:space="preserve">How does your organization ensure that the voices and needs of </w:t>
      </w:r>
      <w:r w:rsidR="00E851F5" w:rsidRPr="006A117A">
        <w:rPr>
          <w:rStyle w:val="Strong"/>
        </w:rPr>
        <w:t>the people you serve</w:t>
      </w:r>
      <w:r w:rsidRPr="006A117A">
        <w:rPr>
          <w:rStyle w:val="Strong"/>
        </w:rPr>
        <w:t xml:space="preserve"> are heard and understood by your board?</w:t>
      </w:r>
    </w:p>
    <w:p w14:paraId="40711E2B" w14:textId="03C46B7E" w:rsidR="00E76DCF" w:rsidRDefault="00E76DCF" w:rsidP="00E76DCF">
      <w:pPr>
        <w:keepNext/>
        <w:ind w:left="360"/>
      </w:pPr>
      <w:r w:rsidRPr="00866DF8">
        <w:t xml:space="preserve">e.g., community board representation, hands-on board involvement in work, board involvement in conversations with community partners and </w:t>
      </w:r>
      <w:r w:rsidR="00E851F5">
        <w:t>those who benefit from your program</w:t>
      </w:r>
      <w:r w:rsidRPr="00866DF8">
        <w:t>, etc.</w:t>
      </w:r>
    </w:p>
    <w:p w14:paraId="150F82F9" w14:textId="54BC95C2" w:rsidR="00E76DCF" w:rsidRDefault="00E76DCF" w:rsidP="00DB76C2">
      <w:pPr>
        <w:ind w:left="360"/>
      </w:pPr>
      <w:r w:rsidRPr="00E81688">
        <w:rPr>
          <w:highlight w:val="cyan"/>
        </w:rPr>
        <w:fldChar w:fldCharType="begin">
          <w:ffData>
            <w:name w:val="Text86"/>
            <w:enabled/>
            <w:calcOnExit w:val="0"/>
            <w:textInput/>
          </w:ffData>
        </w:fldChar>
      </w:r>
      <w:r w:rsidRPr="00E81688">
        <w:rPr>
          <w:highlight w:val="cyan"/>
        </w:rPr>
        <w:instrText xml:space="preserve"> FORMTEXT </w:instrText>
      </w:r>
      <w:r w:rsidRPr="00E81688">
        <w:rPr>
          <w:highlight w:val="cyan"/>
        </w:rPr>
      </w:r>
      <w:r w:rsidRPr="00E81688">
        <w:rPr>
          <w:highlight w:val="cyan"/>
        </w:rPr>
        <w:fldChar w:fldCharType="separate"/>
      </w:r>
      <w:r w:rsidRPr="00E81688">
        <w:rPr>
          <w:noProof/>
          <w:highlight w:val="cyan"/>
        </w:rPr>
        <w:t> </w:t>
      </w:r>
      <w:r w:rsidRPr="00E81688">
        <w:rPr>
          <w:noProof/>
          <w:highlight w:val="cyan"/>
        </w:rPr>
        <w:t> </w:t>
      </w:r>
      <w:r w:rsidRPr="00E81688">
        <w:rPr>
          <w:noProof/>
          <w:highlight w:val="cyan"/>
        </w:rPr>
        <w:t> </w:t>
      </w:r>
      <w:r w:rsidRPr="00E81688">
        <w:rPr>
          <w:noProof/>
          <w:highlight w:val="cyan"/>
        </w:rPr>
        <w:t> </w:t>
      </w:r>
      <w:r w:rsidRPr="00E81688">
        <w:rPr>
          <w:noProof/>
          <w:highlight w:val="cyan"/>
        </w:rPr>
        <w:t> </w:t>
      </w:r>
      <w:r w:rsidRPr="00E81688">
        <w:rPr>
          <w:highlight w:val="cyan"/>
        </w:rPr>
        <w:fldChar w:fldCharType="end"/>
      </w:r>
    </w:p>
    <w:p w14:paraId="27664B48" w14:textId="70B8C2A1" w:rsidR="008030A1" w:rsidRPr="006A117A" w:rsidRDefault="008030A1" w:rsidP="004C74C9">
      <w:pPr>
        <w:pStyle w:val="ListParagraph"/>
        <w:keepNext/>
        <w:numPr>
          <w:ilvl w:val="0"/>
          <w:numId w:val="6"/>
        </w:numPr>
      </w:pPr>
      <w:r w:rsidRPr="006A117A">
        <w:rPr>
          <w:rStyle w:val="Strong"/>
        </w:rPr>
        <w:t xml:space="preserve">How does your organization ensure that your staff and board have the competency and capacity to address </w:t>
      </w:r>
      <w:r w:rsidR="00E851F5" w:rsidRPr="006A117A">
        <w:rPr>
          <w:rStyle w:val="Strong"/>
        </w:rPr>
        <w:t xml:space="preserve">unequal access to experiences and resources because of race, ethnicity, gender identity, </w:t>
      </w:r>
      <w:r w:rsidR="00235464" w:rsidRPr="006A117A">
        <w:rPr>
          <w:rStyle w:val="Strong"/>
        </w:rPr>
        <w:t xml:space="preserve">sexual orientation, </w:t>
      </w:r>
      <w:r w:rsidR="00E851F5" w:rsidRPr="006A117A">
        <w:rPr>
          <w:rStyle w:val="Strong"/>
        </w:rPr>
        <w:t xml:space="preserve">immigration status, </w:t>
      </w:r>
      <w:r w:rsidR="00235464" w:rsidRPr="006A117A">
        <w:rPr>
          <w:rStyle w:val="Strong"/>
        </w:rPr>
        <w:t>presence of a disability, poverty status, and other characteristics</w:t>
      </w:r>
      <w:r w:rsidRPr="006A117A">
        <w:rPr>
          <w:rStyle w:val="Strong"/>
        </w:rPr>
        <w:t>?</w:t>
      </w:r>
    </w:p>
    <w:p w14:paraId="1A62C2C7" w14:textId="015DD8D3" w:rsidR="008030A1" w:rsidRDefault="000A2CAD" w:rsidP="006A117A">
      <w:pPr>
        <w:keepNext/>
        <w:ind w:left="360"/>
      </w:pPr>
      <w:r w:rsidRPr="00CA0FA7">
        <w:t>e.g.,</w:t>
      </w:r>
      <w:r w:rsidR="008030A1" w:rsidRPr="00CA0FA7">
        <w:t xml:space="preserve"> education, training, research, recruitment</w:t>
      </w:r>
      <w:r w:rsidR="008030A1">
        <w:t xml:space="preserve">, </w:t>
      </w:r>
      <w:r w:rsidR="008030A1" w:rsidRPr="00CA0FA7">
        <w:t>listening sessions</w:t>
      </w:r>
      <w:r w:rsidR="008030A1">
        <w:t>, etc.</w:t>
      </w:r>
    </w:p>
    <w:p w14:paraId="59D719EB" w14:textId="77777777" w:rsidR="008030A1" w:rsidRDefault="008030A1" w:rsidP="006A117A">
      <w:pPr>
        <w:ind w:left="360"/>
      </w:pPr>
      <w:r w:rsidRPr="00CA0FA7">
        <w:rPr>
          <w:highlight w:val="cyan"/>
        </w:rPr>
        <w:fldChar w:fldCharType="begin">
          <w:ffData>
            <w:name w:val="Text87"/>
            <w:enabled/>
            <w:calcOnExit w:val="0"/>
            <w:textInput/>
          </w:ffData>
        </w:fldChar>
      </w:r>
      <w:bookmarkStart w:id="5" w:name="Text87"/>
      <w:r w:rsidRPr="00CA0FA7">
        <w:rPr>
          <w:highlight w:val="cyan"/>
        </w:rPr>
        <w:instrText xml:space="preserve"> FORMTEXT </w:instrText>
      </w:r>
      <w:r w:rsidRPr="00CA0FA7">
        <w:rPr>
          <w:highlight w:val="cyan"/>
        </w:rPr>
      </w:r>
      <w:r w:rsidRPr="00CA0FA7">
        <w:rPr>
          <w:highlight w:val="cyan"/>
        </w:rPr>
        <w:fldChar w:fldCharType="separate"/>
      </w:r>
      <w:r w:rsidRPr="00CA0FA7">
        <w:rPr>
          <w:noProof/>
          <w:highlight w:val="cyan"/>
        </w:rPr>
        <w:t> </w:t>
      </w:r>
      <w:r w:rsidRPr="00CA0FA7">
        <w:rPr>
          <w:noProof/>
          <w:highlight w:val="cyan"/>
        </w:rPr>
        <w:t> </w:t>
      </w:r>
      <w:r w:rsidRPr="00CA0FA7">
        <w:rPr>
          <w:noProof/>
          <w:highlight w:val="cyan"/>
        </w:rPr>
        <w:t> </w:t>
      </w:r>
      <w:r w:rsidRPr="00CA0FA7">
        <w:rPr>
          <w:noProof/>
          <w:highlight w:val="cyan"/>
        </w:rPr>
        <w:t> </w:t>
      </w:r>
      <w:r w:rsidRPr="00CA0FA7">
        <w:rPr>
          <w:noProof/>
          <w:highlight w:val="cyan"/>
        </w:rPr>
        <w:t> </w:t>
      </w:r>
      <w:r w:rsidRPr="00CA0FA7">
        <w:rPr>
          <w:highlight w:val="cyan"/>
        </w:rPr>
        <w:fldChar w:fldCharType="end"/>
      </w:r>
      <w:bookmarkEnd w:id="5"/>
    </w:p>
    <w:p w14:paraId="2C0A2D1B" w14:textId="19B4CF80" w:rsidR="008030A1" w:rsidRPr="006A117A" w:rsidRDefault="008030A1" w:rsidP="004C74C9">
      <w:pPr>
        <w:pStyle w:val="ListParagraph"/>
        <w:keepNext/>
        <w:numPr>
          <w:ilvl w:val="0"/>
          <w:numId w:val="6"/>
        </w:numPr>
      </w:pPr>
      <w:r w:rsidRPr="006A117A">
        <w:rPr>
          <w:rStyle w:val="Strong"/>
        </w:rPr>
        <w:t xml:space="preserve">How does your organization address </w:t>
      </w:r>
      <w:r w:rsidR="00235464" w:rsidRPr="006A117A">
        <w:rPr>
          <w:rStyle w:val="Strong"/>
        </w:rPr>
        <w:t>unequal access to experiences and resources because of race, ethnicity, gender identity, sexual orientation, immigration status, presence of a disability, poverty status, and other characteristics</w:t>
      </w:r>
      <w:r w:rsidRPr="006A117A">
        <w:rPr>
          <w:rStyle w:val="Strong"/>
        </w:rPr>
        <w:t>?</w:t>
      </w:r>
    </w:p>
    <w:p w14:paraId="1D712B65" w14:textId="48892948" w:rsidR="008030A1" w:rsidRDefault="000A2CAD" w:rsidP="006A117A">
      <w:pPr>
        <w:keepNext/>
        <w:ind w:left="360"/>
      </w:pPr>
      <w:r w:rsidRPr="00CA0FA7">
        <w:t>e.g.,</w:t>
      </w:r>
      <w:r w:rsidR="008030A1" w:rsidRPr="00CA0FA7">
        <w:t xml:space="preserve"> targeted outreach, engaging community partners, setting priorities and cr</w:t>
      </w:r>
      <w:r w:rsidR="008030A1">
        <w:t>iteria to mitigate disparities</w:t>
      </w:r>
      <w:r w:rsidR="008030A1" w:rsidRPr="00CA0FA7">
        <w:t>, research, systemic advocacy</w:t>
      </w:r>
      <w:r w:rsidR="008030A1">
        <w:t xml:space="preserve"> to end disparate outcomes, etc.</w:t>
      </w:r>
    </w:p>
    <w:p w14:paraId="199A7937" w14:textId="77777777" w:rsidR="008030A1" w:rsidRDefault="008030A1" w:rsidP="006A117A">
      <w:pPr>
        <w:ind w:left="360"/>
        <w:rPr>
          <w:highlight w:val="cyan"/>
        </w:rPr>
      </w:pPr>
      <w:r w:rsidRPr="00CA0FA7">
        <w:rPr>
          <w:highlight w:val="cyan"/>
        </w:rPr>
        <w:fldChar w:fldCharType="begin">
          <w:ffData>
            <w:name w:val="Text88"/>
            <w:enabled/>
            <w:calcOnExit w:val="0"/>
            <w:textInput/>
          </w:ffData>
        </w:fldChar>
      </w:r>
      <w:bookmarkStart w:id="6" w:name="Text88"/>
      <w:r w:rsidRPr="00CA0FA7">
        <w:rPr>
          <w:highlight w:val="cyan"/>
        </w:rPr>
        <w:instrText xml:space="preserve"> FORMTEXT </w:instrText>
      </w:r>
      <w:r w:rsidRPr="00CA0FA7">
        <w:rPr>
          <w:highlight w:val="cyan"/>
        </w:rPr>
      </w:r>
      <w:r w:rsidRPr="00CA0FA7">
        <w:rPr>
          <w:highlight w:val="cyan"/>
        </w:rPr>
        <w:fldChar w:fldCharType="separate"/>
      </w:r>
      <w:r w:rsidRPr="00CA0FA7">
        <w:rPr>
          <w:noProof/>
          <w:highlight w:val="cyan"/>
        </w:rPr>
        <w:t> </w:t>
      </w:r>
      <w:r w:rsidRPr="00CA0FA7">
        <w:rPr>
          <w:noProof/>
          <w:highlight w:val="cyan"/>
        </w:rPr>
        <w:t> </w:t>
      </w:r>
      <w:r w:rsidRPr="00CA0FA7">
        <w:rPr>
          <w:noProof/>
          <w:highlight w:val="cyan"/>
        </w:rPr>
        <w:t> </w:t>
      </w:r>
      <w:r w:rsidRPr="00CA0FA7">
        <w:rPr>
          <w:noProof/>
          <w:highlight w:val="cyan"/>
        </w:rPr>
        <w:t> </w:t>
      </w:r>
      <w:r w:rsidRPr="00CA0FA7">
        <w:rPr>
          <w:noProof/>
          <w:highlight w:val="cyan"/>
        </w:rPr>
        <w:t> </w:t>
      </w:r>
      <w:r w:rsidRPr="00CA0FA7">
        <w:rPr>
          <w:highlight w:val="cyan"/>
        </w:rPr>
        <w:fldChar w:fldCharType="end"/>
      </w:r>
      <w:bookmarkEnd w:id="6"/>
    </w:p>
    <w:p w14:paraId="471DAF66" w14:textId="375E85B2" w:rsidR="007A5CFF" w:rsidRPr="00236C8B" w:rsidRDefault="007A5CFF" w:rsidP="002C6672">
      <w:pPr>
        <w:pStyle w:val="ListParagraph"/>
        <w:numPr>
          <w:ilvl w:val="0"/>
          <w:numId w:val="6"/>
        </w:numPr>
      </w:pPr>
      <w:r w:rsidRPr="00236C8B">
        <w:rPr>
          <w:rStyle w:val="Strong"/>
        </w:rPr>
        <w:t>Does your organization provide services to rural areas in Oregon?  If so, please describe your efforts to understand legal needs in rural areas and your efforts to serve those populations.</w:t>
      </w:r>
    </w:p>
    <w:p w14:paraId="64DFEDAA" w14:textId="77777777" w:rsidR="00244CF3" w:rsidRDefault="00244CF3" w:rsidP="00244CF3">
      <w:pPr>
        <w:ind w:firstLine="360"/>
      </w:pPr>
      <w:r w:rsidRPr="00236C8B">
        <w:rPr>
          <w:highlight w:val="cyan"/>
        </w:rPr>
        <w:fldChar w:fldCharType="begin">
          <w:ffData>
            <w:name w:val="Text87"/>
            <w:enabled/>
            <w:calcOnExit w:val="0"/>
            <w:textInput/>
          </w:ffData>
        </w:fldChar>
      </w:r>
      <w:r w:rsidRPr="00236C8B">
        <w:rPr>
          <w:highlight w:val="cyan"/>
        </w:rPr>
        <w:instrText xml:space="preserve"> FORMTEXT </w:instrText>
      </w:r>
      <w:r w:rsidRPr="00236C8B">
        <w:rPr>
          <w:highlight w:val="cyan"/>
        </w:rPr>
      </w:r>
      <w:r w:rsidRPr="00236C8B">
        <w:rPr>
          <w:highlight w:val="cyan"/>
        </w:rPr>
        <w:fldChar w:fldCharType="separate"/>
      </w:r>
      <w:r w:rsidRPr="00236C8B">
        <w:rPr>
          <w:noProof/>
          <w:highlight w:val="cyan"/>
        </w:rPr>
        <w:t> </w:t>
      </w:r>
      <w:r w:rsidRPr="00236C8B">
        <w:rPr>
          <w:noProof/>
          <w:highlight w:val="cyan"/>
        </w:rPr>
        <w:t> </w:t>
      </w:r>
      <w:r w:rsidRPr="00236C8B">
        <w:rPr>
          <w:noProof/>
          <w:highlight w:val="cyan"/>
        </w:rPr>
        <w:t> </w:t>
      </w:r>
      <w:r w:rsidRPr="00236C8B">
        <w:rPr>
          <w:noProof/>
          <w:highlight w:val="cyan"/>
        </w:rPr>
        <w:t> </w:t>
      </w:r>
      <w:r w:rsidRPr="00236C8B">
        <w:rPr>
          <w:noProof/>
          <w:highlight w:val="cyan"/>
        </w:rPr>
        <w:t> </w:t>
      </w:r>
      <w:r w:rsidRPr="00236C8B">
        <w:rPr>
          <w:highlight w:val="cyan"/>
        </w:rPr>
        <w:fldChar w:fldCharType="end"/>
      </w:r>
    </w:p>
    <w:p w14:paraId="7DAD7E6D" w14:textId="77777777" w:rsidR="00244CF3" w:rsidRPr="0065309A" w:rsidRDefault="00244CF3" w:rsidP="0065309A">
      <w:r w:rsidRPr="0065309A">
        <w:br w:type="page"/>
      </w:r>
    </w:p>
    <w:p w14:paraId="6F863B9F" w14:textId="64F321FC" w:rsidR="00D82766" w:rsidRPr="007E21A6" w:rsidRDefault="00D82766" w:rsidP="00D82766">
      <w:pPr>
        <w:pStyle w:val="Heading1"/>
      </w:pPr>
      <w:r>
        <w:lastRenderedPageBreak/>
        <w:t>Staff and Board</w:t>
      </w:r>
    </w:p>
    <w:p w14:paraId="0BAA2A77" w14:textId="77777777" w:rsidR="00D82766" w:rsidRPr="00F114EE" w:rsidRDefault="00D82766" w:rsidP="00D82766">
      <w:pPr>
        <w:pStyle w:val="ListParagraph"/>
        <w:numPr>
          <w:ilvl w:val="0"/>
          <w:numId w:val="3"/>
        </w:numPr>
        <w:rPr>
          <w:rStyle w:val="Strong"/>
        </w:rPr>
      </w:pPr>
      <w:r w:rsidRPr="00F114EE">
        <w:rPr>
          <w:rStyle w:val="Strong"/>
        </w:rPr>
        <w:t>Provide information on board and staff diversity using the Category C Application Data Excel Workbook.  If your program related to public education about the law or diversity in the legal profession is a division or sub part of a broader organization, please supply staff information only for your specific program:</w:t>
      </w:r>
    </w:p>
    <w:p w14:paraId="1A2BD9B2" w14:textId="77777777" w:rsidR="00D82766" w:rsidRPr="00866DF8" w:rsidRDefault="00D82766" w:rsidP="00D82766">
      <w:pPr>
        <w:ind w:left="360"/>
      </w:pPr>
      <w:r w:rsidRPr="00866DF8">
        <w:t xml:space="preserve">One component of the Oregon Law Foundation’s mission is promoting </w:t>
      </w:r>
      <w:r>
        <w:t xml:space="preserve">equity, </w:t>
      </w:r>
      <w:r w:rsidRPr="00866DF8">
        <w:t>diversity</w:t>
      </w:r>
      <w:r>
        <w:t>, and inclusion</w:t>
      </w:r>
      <w:r w:rsidRPr="00866DF8">
        <w:t xml:space="preserve"> in the legal profession. Women, people from racial and ethnic minority backgrounds, people who openly identify as LGBTQAI+, and people with a disability have a history of encountering barriers to advancement in the legal profession.  We are collecting the following information to help identify where these barriers exist in our grantees so we can work together to dismantle them. Data will be used primarily in aggregate—either across all grantees or in groups of grantees with similar missions—however, if statistically significant barriers can be identified in individual grantees, we will explore those individual organization barriers as well. </w:t>
      </w:r>
    </w:p>
    <w:p w14:paraId="1F4B3990" w14:textId="77777777" w:rsidR="00D82766" w:rsidRPr="007E21A6" w:rsidRDefault="00D82766" w:rsidP="00D82766">
      <w:pPr>
        <w:ind w:left="360"/>
      </w:pPr>
    </w:p>
    <w:p w14:paraId="23EC101F" w14:textId="77777777" w:rsidR="00D82766" w:rsidRPr="006C5FE1" w:rsidRDefault="00D82766" w:rsidP="00D82766">
      <w:pPr>
        <w:pStyle w:val="ListParagraph"/>
        <w:keepNext/>
        <w:numPr>
          <w:ilvl w:val="0"/>
          <w:numId w:val="3"/>
        </w:numPr>
        <w:rPr>
          <w:rStyle w:val="Strong"/>
        </w:rPr>
      </w:pPr>
      <w:r w:rsidRPr="006C5FE1">
        <w:rPr>
          <w:rStyle w:val="Strong"/>
        </w:rPr>
        <w:t xml:space="preserve">Describe your efforts to recruit and retain staff from racial and ethnic minority backgrounds, who openly identify as LGBTQAI+, and who live with a disability, and what successes and challenges you have encountered. </w:t>
      </w:r>
    </w:p>
    <w:p w14:paraId="323341B1" w14:textId="77777777" w:rsidR="00D82766" w:rsidRDefault="00D82766" w:rsidP="00D82766">
      <w:pPr>
        <w:ind w:left="360"/>
      </w:pPr>
      <w:r w:rsidRPr="00D93A14">
        <w:rPr>
          <w:highlight w:val="cyan"/>
        </w:rPr>
        <w:fldChar w:fldCharType="begin">
          <w:ffData>
            <w:name w:val="Text31"/>
            <w:enabled/>
            <w:calcOnExit w:val="0"/>
            <w:textInput/>
          </w:ffData>
        </w:fldChar>
      </w:r>
      <w:r w:rsidRPr="00D93A14">
        <w:rPr>
          <w:highlight w:val="cyan"/>
        </w:rPr>
        <w:instrText xml:space="preserve"> FORMTEXT </w:instrText>
      </w:r>
      <w:r w:rsidRPr="00D93A14">
        <w:rPr>
          <w:highlight w:val="cyan"/>
        </w:rPr>
      </w:r>
      <w:r w:rsidRPr="00D93A14">
        <w:rPr>
          <w:highlight w:val="cyan"/>
        </w:rPr>
        <w:fldChar w:fldCharType="separate"/>
      </w:r>
      <w:r>
        <w:rPr>
          <w:noProof/>
          <w:highlight w:val="cyan"/>
        </w:rPr>
        <w:t> </w:t>
      </w:r>
      <w:r>
        <w:rPr>
          <w:noProof/>
          <w:highlight w:val="cyan"/>
        </w:rPr>
        <w:t> </w:t>
      </w:r>
      <w:r>
        <w:rPr>
          <w:noProof/>
          <w:highlight w:val="cyan"/>
        </w:rPr>
        <w:t> </w:t>
      </w:r>
      <w:r>
        <w:rPr>
          <w:noProof/>
          <w:highlight w:val="cyan"/>
        </w:rPr>
        <w:t> </w:t>
      </w:r>
      <w:r>
        <w:rPr>
          <w:noProof/>
          <w:highlight w:val="cyan"/>
        </w:rPr>
        <w:t> </w:t>
      </w:r>
      <w:r w:rsidRPr="00D93A14">
        <w:rPr>
          <w:highlight w:val="cyan"/>
        </w:rPr>
        <w:fldChar w:fldCharType="end"/>
      </w:r>
    </w:p>
    <w:p w14:paraId="3996F625" w14:textId="60231BC0" w:rsidR="00786562" w:rsidRDefault="00786562" w:rsidP="00D82766">
      <w:pPr>
        <w:ind w:left="360"/>
        <w:rPr>
          <w:highlight w:val="cyan"/>
        </w:rPr>
      </w:pPr>
      <w:r>
        <w:rPr>
          <w:highlight w:val="cyan"/>
        </w:rPr>
        <w:br w:type="page"/>
      </w:r>
    </w:p>
    <w:p w14:paraId="7D8AA0BA" w14:textId="77777777" w:rsidR="00EC734F" w:rsidRPr="00AA7E2D" w:rsidRDefault="00EC734F" w:rsidP="00EC734F">
      <w:pPr>
        <w:pStyle w:val="Heading1"/>
      </w:pPr>
      <w:r w:rsidRPr="00AA7E2D">
        <w:lastRenderedPageBreak/>
        <w:t>Tax Status</w:t>
      </w:r>
    </w:p>
    <w:p w14:paraId="4A450864" w14:textId="11C1F9C5" w:rsidR="00EC734F" w:rsidRDefault="00EC734F" w:rsidP="004C74C9">
      <w:pPr>
        <w:pStyle w:val="ListParagraph"/>
        <w:keepNext/>
        <w:numPr>
          <w:ilvl w:val="0"/>
          <w:numId w:val="4"/>
        </w:numPr>
      </w:pPr>
      <w:r w:rsidRPr="00606E6F">
        <w:rPr>
          <w:rStyle w:val="Strong"/>
        </w:rPr>
        <w:t xml:space="preserve">Is </w:t>
      </w:r>
      <w:r w:rsidR="742545DA" w:rsidRPr="00606E6F">
        <w:rPr>
          <w:rStyle w:val="Strong"/>
        </w:rPr>
        <w:t>your organization</w:t>
      </w:r>
      <w:r w:rsidRPr="00606E6F">
        <w:rPr>
          <w:rStyle w:val="Strong"/>
        </w:rPr>
        <w:t xml:space="preserve"> currently recognized as a tax-exempt organization?</w:t>
      </w:r>
    </w:p>
    <w:p w14:paraId="555FB1E1" w14:textId="77777777" w:rsidR="00EC734F" w:rsidRDefault="00EC734F" w:rsidP="00786562">
      <w:pPr>
        <w:keepNext/>
        <w:ind w:left="360"/>
      </w:pPr>
      <w:r w:rsidRPr="00D1073E">
        <w:rPr>
          <w:highlight w:val="cyan"/>
        </w:rPr>
        <w:fldChar w:fldCharType="begin">
          <w:ffData>
            <w:name w:val="Check3"/>
            <w:enabled/>
            <w:calcOnExit w:val="0"/>
            <w:checkBox>
              <w:sizeAuto/>
              <w:default w:val="0"/>
            </w:checkBox>
          </w:ffData>
        </w:fldChar>
      </w:r>
      <w:r w:rsidRPr="00D1073E">
        <w:rPr>
          <w:highlight w:val="cyan"/>
        </w:rPr>
        <w:instrText xml:space="preserve"> FORMCHECKBOX </w:instrText>
      </w:r>
      <w:r w:rsidRPr="00D1073E">
        <w:rPr>
          <w:highlight w:val="cyan"/>
        </w:rPr>
      </w:r>
      <w:r w:rsidRPr="00D1073E">
        <w:rPr>
          <w:highlight w:val="cyan"/>
        </w:rPr>
        <w:fldChar w:fldCharType="separate"/>
      </w:r>
      <w:r w:rsidRPr="00D1073E">
        <w:rPr>
          <w:highlight w:val="cyan"/>
        </w:rPr>
        <w:fldChar w:fldCharType="end"/>
      </w:r>
      <w:r>
        <w:t xml:space="preserve"> Yes, 501(c)(3)</w:t>
      </w:r>
    </w:p>
    <w:p w14:paraId="5337DE80" w14:textId="77777777" w:rsidR="00EC734F" w:rsidRDefault="00EC734F" w:rsidP="00786562">
      <w:pPr>
        <w:keepNext/>
        <w:ind w:left="360"/>
      </w:pPr>
      <w:r w:rsidRPr="00D1073E">
        <w:rPr>
          <w:highlight w:val="cyan"/>
        </w:rPr>
        <w:fldChar w:fldCharType="begin">
          <w:ffData>
            <w:name w:val="Check4"/>
            <w:enabled/>
            <w:calcOnExit w:val="0"/>
            <w:checkBox>
              <w:sizeAuto/>
              <w:default w:val="0"/>
            </w:checkBox>
          </w:ffData>
        </w:fldChar>
      </w:r>
      <w:bookmarkStart w:id="7" w:name="Check4"/>
      <w:r w:rsidRPr="00D1073E">
        <w:rPr>
          <w:highlight w:val="cyan"/>
        </w:rPr>
        <w:instrText xml:space="preserve"> FORMCHECKBOX </w:instrText>
      </w:r>
      <w:r w:rsidRPr="00D1073E">
        <w:rPr>
          <w:highlight w:val="cyan"/>
        </w:rPr>
      </w:r>
      <w:r w:rsidRPr="00D1073E">
        <w:rPr>
          <w:highlight w:val="cyan"/>
        </w:rPr>
        <w:fldChar w:fldCharType="separate"/>
      </w:r>
      <w:r w:rsidRPr="00D1073E">
        <w:rPr>
          <w:highlight w:val="cyan"/>
        </w:rPr>
        <w:fldChar w:fldCharType="end"/>
      </w:r>
      <w:bookmarkEnd w:id="7"/>
      <w:r>
        <w:t xml:space="preserve"> Yes, other (indicate kind): </w:t>
      </w:r>
      <w:r w:rsidRPr="00D1073E">
        <w:rPr>
          <w:highlight w:val="cyan"/>
        </w:rPr>
        <w:fldChar w:fldCharType="begin">
          <w:ffData>
            <w:name w:val="Text89"/>
            <w:enabled/>
            <w:calcOnExit w:val="0"/>
            <w:textInput/>
          </w:ffData>
        </w:fldChar>
      </w:r>
      <w:bookmarkStart w:id="8" w:name="Text89"/>
      <w:r w:rsidRPr="00D1073E">
        <w:rPr>
          <w:highlight w:val="cyan"/>
        </w:rPr>
        <w:instrText xml:space="preserve"> FORMTEXT </w:instrText>
      </w:r>
      <w:r w:rsidRPr="00D1073E">
        <w:rPr>
          <w:highlight w:val="cyan"/>
        </w:rPr>
      </w:r>
      <w:r w:rsidRPr="00D1073E">
        <w:rPr>
          <w:highlight w:val="cyan"/>
        </w:rPr>
        <w:fldChar w:fldCharType="separate"/>
      </w:r>
      <w:r w:rsidRPr="0051447F">
        <w:rPr>
          <w:noProof/>
          <w:highlight w:val="cyan"/>
        </w:rPr>
        <w:t> </w:t>
      </w:r>
      <w:r w:rsidRPr="0051447F">
        <w:rPr>
          <w:noProof/>
          <w:highlight w:val="cyan"/>
        </w:rPr>
        <w:t> </w:t>
      </w:r>
      <w:r w:rsidRPr="0051447F">
        <w:rPr>
          <w:noProof/>
          <w:highlight w:val="cyan"/>
        </w:rPr>
        <w:t> </w:t>
      </w:r>
      <w:r w:rsidRPr="0051447F">
        <w:rPr>
          <w:noProof/>
          <w:highlight w:val="cyan"/>
        </w:rPr>
        <w:t> </w:t>
      </w:r>
      <w:r w:rsidRPr="0051447F">
        <w:rPr>
          <w:noProof/>
          <w:highlight w:val="cyan"/>
        </w:rPr>
        <w:t> </w:t>
      </w:r>
      <w:r w:rsidRPr="00D1073E">
        <w:rPr>
          <w:highlight w:val="cyan"/>
        </w:rPr>
        <w:fldChar w:fldCharType="end"/>
      </w:r>
      <w:bookmarkEnd w:id="8"/>
    </w:p>
    <w:p w14:paraId="215FC592" w14:textId="77777777" w:rsidR="00EC734F" w:rsidRDefault="00EC734F" w:rsidP="00786562">
      <w:pPr>
        <w:ind w:left="360"/>
      </w:pPr>
      <w:r w:rsidRPr="00D1073E">
        <w:rPr>
          <w:highlight w:val="cyan"/>
        </w:rPr>
        <w:fldChar w:fldCharType="begin">
          <w:ffData>
            <w:name w:val="Check5"/>
            <w:enabled/>
            <w:calcOnExit w:val="0"/>
            <w:checkBox>
              <w:sizeAuto/>
              <w:default w:val="0"/>
            </w:checkBox>
          </w:ffData>
        </w:fldChar>
      </w:r>
      <w:bookmarkStart w:id="9" w:name="Check5"/>
      <w:r w:rsidRPr="00D1073E">
        <w:rPr>
          <w:highlight w:val="cyan"/>
        </w:rPr>
        <w:instrText xml:space="preserve"> FORMCHECKBOX </w:instrText>
      </w:r>
      <w:r w:rsidRPr="00D1073E">
        <w:rPr>
          <w:highlight w:val="cyan"/>
        </w:rPr>
      </w:r>
      <w:r w:rsidRPr="00D1073E">
        <w:rPr>
          <w:highlight w:val="cyan"/>
        </w:rPr>
        <w:fldChar w:fldCharType="separate"/>
      </w:r>
      <w:r w:rsidRPr="00D1073E">
        <w:rPr>
          <w:highlight w:val="cyan"/>
        </w:rPr>
        <w:fldChar w:fldCharType="end"/>
      </w:r>
      <w:bookmarkEnd w:id="9"/>
      <w:r>
        <w:t xml:space="preserve"> No</w:t>
      </w:r>
      <w:r w:rsidRPr="0051447F">
        <w:t xml:space="preserve">, </w:t>
      </w:r>
      <w:r>
        <w:t>(</w:t>
      </w:r>
      <w:r w:rsidRPr="0051447F">
        <w:t xml:space="preserve">describe </w:t>
      </w:r>
      <w:r>
        <w:t>applicant’s</w:t>
      </w:r>
      <w:r w:rsidRPr="0051447F">
        <w:t xml:space="preserve"> </w:t>
      </w:r>
      <w:r>
        <w:t xml:space="preserve">tax status and </w:t>
      </w:r>
      <w:r w:rsidRPr="0051447F">
        <w:t>charitable</w:t>
      </w:r>
      <w:r>
        <w:t xml:space="preserve"> purpose): </w:t>
      </w:r>
      <w:r w:rsidRPr="00D1073E">
        <w:rPr>
          <w:highlight w:val="cyan"/>
        </w:rPr>
        <w:fldChar w:fldCharType="begin">
          <w:ffData>
            <w:name w:val="Text90"/>
            <w:enabled/>
            <w:calcOnExit w:val="0"/>
            <w:textInput/>
          </w:ffData>
        </w:fldChar>
      </w:r>
      <w:bookmarkStart w:id="10" w:name="Text90"/>
      <w:r w:rsidRPr="00D1073E">
        <w:rPr>
          <w:highlight w:val="cyan"/>
        </w:rPr>
        <w:instrText xml:space="preserve"> FORMTEXT </w:instrText>
      </w:r>
      <w:r w:rsidRPr="00D1073E">
        <w:rPr>
          <w:highlight w:val="cyan"/>
        </w:rPr>
      </w:r>
      <w:r w:rsidRPr="00D1073E">
        <w:rPr>
          <w:highlight w:val="cyan"/>
        </w:rPr>
        <w:fldChar w:fldCharType="separate"/>
      </w:r>
      <w:r w:rsidRPr="0051447F">
        <w:rPr>
          <w:noProof/>
          <w:highlight w:val="cyan"/>
        </w:rPr>
        <w:t> </w:t>
      </w:r>
      <w:r w:rsidRPr="0051447F">
        <w:rPr>
          <w:noProof/>
          <w:highlight w:val="cyan"/>
        </w:rPr>
        <w:t> </w:t>
      </w:r>
      <w:r w:rsidRPr="0051447F">
        <w:rPr>
          <w:noProof/>
          <w:highlight w:val="cyan"/>
        </w:rPr>
        <w:t> </w:t>
      </w:r>
      <w:r w:rsidRPr="0051447F">
        <w:rPr>
          <w:noProof/>
          <w:highlight w:val="cyan"/>
        </w:rPr>
        <w:t> </w:t>
      </w:r>
      <w:r w:rsidRPr="0051447F">
        <w:rPr>
          <w:noProof/>
          <w:highlight w:val="cyan"/>
        </w:rPr>
        <w:t> </w:t>
      </w:r>
      <w:r w:rsidRPr="00D1073E">
        <w:rPr>
          <w:highlight w:val="cyan"/>
        </w:rPr>
        <w:fldChar w:fldCharType="end"/>
      </w:r>
      <w:bookmarkEnd w:id="10"/>
    </w:p>
    <w:p w14:paraId="513307D4" w14:textId="67C9CF88" w:rsidR="0078314C" w:rsidRDefault="0078314C" w:rsidP="004C74C9">
      <w:pPr>
        <w:pStyle w:val="ListParagraph"/>
        <w:numPr>
          <w:ilvl w:val="0"/>
          <w:numId w:val="4"/>
        </w:numPr>
      </w:pPr>
      <w:r w:rsidRPr="00606E6F">
        <w:rPr>
          <w:rStyle w:val="Strong"/>
        </w:rPr>
        <w:t>If your organization is not a 501(c)(3), describe the applicant’s organizational status.</w:t>
      </w:r>
    </w:p>
    <w:p w14:paraId="3126CEBA" w14:textId="77777777" w:rsidR="00C063A3" w:rsidRDefault="00C063A3" w:rsidP="00DB76C2">
      <w:pPr>
        <w:ind w:left="360"/>
      </w:pPr>
      <w:r w:rsidRPr="60A34A64">
        <w:rPr>
          <w:highlight w:val="cyan"/>
        </w:rPr>
        <w:fldChar w:fldCharType="begin"/>
      </w:r>
      <w:r w:rsidRPr="60A34A64">
        <w:rPr>
          <w:highlight w:val="cyan"/>
        </w:rPr>
        <w:instrText xml:space="preserve"> FORMTEXT </w:instrText>
      </w:r>
      <w:r w:rsidRPr="60A34A64">
        <w:rPr>
          <w:highlight w:val="cyan"/>
        </w:rPr>
        <w:fldChar w:fldCharType="separate"/>
      </w:r>
      <w:r w:rsidRPr="60A34A64">
        <w:rPr>
          <w:highlight w:val="cyan"/>
        </w:rPr>
        <w:t> </w:t>
      </w:r>
      <w:r w:rsidRPr="60A34A64">
        <w:rPr>
          <w:highlight w:val="cyan"/>
        </w:rPr>
        <w:t> </w:t>
      </w:r>
      <w:r w:rsidRPr="60A34A64">
        <w:rPr>
          <w:highlight w:val="cyan"/>
        </w:rPr>
        <w:t> </w:t>
      </w:r>
      <w:r w:rsidRPr="60A34A64">
        <w:rPr>
          <w:highlight w:val="cyan"/>
        </w:rPr>
        <w:t> </w:t>
      </w:r>
      <w:r w:rsidRPr="60A34A64">
        <w:rPr>
          <w:highlight w:val="cyan"/>
        </w:rPr>
        <w:t> </w:t>
      </w:r>
      <w:r w:rsidRPr="60A34A64">
        <w:rPr>
          <w:highlight w:val="cyan"/>
        </w:rPr>
        <w:fldChar w:fldCharType="end"/>
      </w:r>
    </w:p>
    <w:p w14:paraId="7CD7E449" w14:textId="7504D92C" w:rsidR="00EC734F" w:rsidRPr="001C6DF5" w:rsidRDefault="00235464" w:rsidP="004C74C9">
      <w:pPr>
        <w:pStyle w:val="ListParagraph"/>
        <w:numPr>
          <w:ilvl w:val="0"/>
          <w:numId w:val="2"/>
        </w:numPr>
        <w:rPr>
          <w:rStyle w:val="Strong"/>
        </w:rPr>
      </w:pPr>
      <w:r w:rsidRPr="001C6DF5">
        <w:rPr>
          <w:rStyle w:val="Strong"/>
        </w:rPr>
        <w:t xml:space="preserve">New Grantees Only:  </w:t>
      </w:r>
      <w:r w:rsidR="00EC734F" w:rsidRPr="001C6DF5">
        <w:rPr>
          <w:rStyle w:val="Strong"/>
        </w:rPr>
        <w:t xml:space="preserve">Attach a copy of the </w:t>
      </w:r>
      <w:r w:rsidR="6AA45AD0" w:rsidRPr="001C6DF5">
        <w:rPr>
          <w:rStyle w:val="Strong"/>
        </w:rPr>
        <w:t>organization</w:t>
      </w:r>
      <w:r w:rsidR="00EC734F" w:rsidRPr="001C6DF5">
        <w:rPr>
          <w:rStyle w:val="Strong"/>
        </w:rPr>
        <w:t xml:space="preserve">’s most recent letter from the IRS determining tax status. </w:t>
      </w:r>
    </w:p>
    <w:p w14:paraId="696AD0C7" w14:textId="32CE3CC4" w:rsidR="00F10C4B" w:rsidRDefault="009B7FED" w:rsidP="009B7FED">
      <w:pPr>
        <w:pStyle w:val="Heading1"/>
      </w:pPr>
      <w:bookmarkStart w:id="11" w:name="_Toc299018246"/>
      <w:r>
        <w:t>Budget</w:t>
      </w:r>
    </w:p>
    <w:p w14:paraId="492642C8" w14:textId="77777777" w:rsidR="001A4AF4" w:rsidRPr="001A4AF4" w:rsidRDefault="00E32AA0" w:rsidP="001A4AF4">
      <w:pPr>
        <w:pStyle w:val="ListParagraph"/>
        <w:numPr>
          <w:ilvl w:val="0"/>
          <w:numId w:val="17"/>
        </w:numPr>
        <w:contextualSpacing w:val="0"/>
        <w:rPr>
          <w:rStyle w:val="Strong"/>
          <w:b w:val="0"/>
          <w:bCs w:val="0"/>
        </w:rPr>
      </w:pPr>
      <w:r w:rsidRPr="001C6DF5">
        <w:rPr>
          <w:rStyle w:val="Strong"/>
        </w:rPr>
        <w:t xml:space="preserve">Provide Budget information using the </w:t>
      </w:r>
      <w:r w:rsidR="004D7A17" w:rsidRPr="001C6DF5">
        <w:rPr>
          <w:rStyle w:val="Strong"/>
        </w:rPr>
        <w:t xml:space="preserve">Category C </w:t>
      </w:r>
      <w:r w:rsidRPr="001C6DF5">
        <w:rPr>
          <w:rStyle w:val="Strong"/>
        </w:rPr>
        <w:t>Application Data Excel Workbook</w:t>
      </w:r>
      <w:bookmarkEnd w:id="11"/>
      <w:r w:rsidR="004C74C9" w:rsidRPr="001C6DF5">
        <w:rPr>
          <w:rStyle w:val="Strong"/>
        </w:rPr>
        <w:t>.</w:t>
      </w:r>
    </w:p>
    <w:p w14:paraId="5DA9230E" w14:textId="2172F68F" w:rsidR="001A4AF4" w:rsidRDefault="001A4AF4" w:rsidP="001A4AF4">
      <w:pPr>
        <w:pStyle w:val="ListParagraph"/>
        <w:numPr>
          <w:ilvl w:val="0"/>
          <w:numId w:val="17"/>
        </w:numPr>
      </w:pPr>
      <w:r w:rsidRPr="00125B15">
        <w:rPr>
          <w:rStyle w:val="Strong"/>
        </w:rPr>
        <w:t>Have recent shifts in local, state, or federal funding reduced your revenue expectations for calendar year 202</w:t>
      </w:r>
      <w:r w:rsidR="00DF1490">
        <w:rPr>
          <w:rStyle w:val="Strong"/>
        </w:rPr>
        <w:t>7</w:t>
      </w:r>
      <w:r w:rsidRPr="00125B15">
        <w:rPr>
          <w:rStyle w:val="Strong"/>
        </w:rPr>
        <w:t>?  If so</w:t>
      </w:r>
      <w:r w:rsidRPr="00470B2B">
        <w:rPr>
          <w:rStyle w:val="Strong"/>
        </w:rPr>
        <w:t>:</w:t>
      </w:r>
    </w:p>
    <w:p w14:paraId="3CB2B3F7" w14:textId="77777777" w:rsidR="001A4AF4" w:rsidRDefault="001A4AF4" w:rsidP="001A4AF4">
      <w:pPr>
        <w:pStyle w:val="ListParagraph"/>
        <w:numPr>
          <w:ilvl w:val="0"/>
          <w:numId w:val="19"/>
        </w:numPr>
      </w:pPr>
      <w:r>
        <w:t>how large of a reduction are you expecting;</w:t>
      </w:r>
    </w:p>
    <w:p w14:paraId="2EAEE971" w14:textId="77777777" w:rsidR="001A4AF4" w:rsidRDefault="001A4AF4" w:rsidP="001A4AF4">
      <w:pPr>
        <w:pStyle w:val="ListParagraph"/>
        <w:numPr>
          <w:ilvl w:val="0"/>
          <w:numId w:val="19"/>
        </w:numPr>
      </w:pPr>
      <w:r>
        <w:t>how much of that reduction have you been able to cover from other funders; and</w:t>
      </w:r>
    </w:p>
    <w:p w14:paraId="073E5E4F" w14:textId="354CFEA2" w:rsidR="001A4AF4" w:rsidRDefault="001A4AF4" w:rsidP="001A4AF4">
      <w:pPr>
        <w:pStyle w:val="ListParagraph"/>
        <w:numPr>
          <w:ilvl w:val="0"/>
          <w:numId w:val="19"/>
        </w:numPr>
      </w:pPr>
      <w:r>
        <w:t xml:space="preserve">how much </w:t>
      </w:r>
      <w:r w:rsidR="00FA0565">
        <w:t>of</w:t>
      </w:r>
      <w:r>
        <w:t xml:space="preserve"> your ask to the OLF for 202</w:t>
      </w:r>
      <w:r w:rsidR="00DF1490">
        <w:t>7</w:t>
      </w:r>
      <w:r>
        <w:t xml:space="preserve"> </w:t>
      </w:r>
      <w:r w:rsidR="00FA0565">
        <w:t xml:space="preserve">is intended </w:t>
      </w:r>
      <w:r>
        <w:t>to cover governmental funding losses?</w:t>
      </w:r>
    </w:p>
    <w:p w14:paraId="742C03E2" w14:textId="7971A580" w:rsidR="001A4AF4" w:rsidRPr="005979BB" w:rsidRDefault="001A4AF4" w:rsidP="001A4AF4">
      <w:pPr>
        <w:ind w:left="360"/>
      </w:pPr>
      <w:r w:rsidRPr="60A34A64">
        <w:rPr>
          <w:highlight w:val="cyan"/>
        </w:rPr>
        <w:fldChar w:fldCharType="begin"/>
      </w:r>
      <w:r w:rsidRPr="60A34A64">
        <w:rPr>
          <w:highlight w:val="cyan"/>
        </w:rPr>
        <w:instrText xml:space="preserve"> FORMTEXT </w:instrText>
      </w:r>
      <w:r w:rsidRPr="60A34A64">
        <w:rPr>
          <w:highlight w:val="cyan"/>
        </w:rPr>
        <w:fldChar w:fldCharType="separate"/>
      </w:r>
      <w:r w:rsidRPr="60A34A64">
        <w:rPr>
          <w:highlight w:val="cyan"/>
        </w:rPr>
        <w:t> </w:t>
      </w:r>
      <w:r w:rsidRPr="60A34A64">
        <w:rPr>
          <w:highlight w:val="cyan"/>
        </w:rPr>
        <w:t> </w:t>
      </w:r>
      <w:r w:rsidRPr="60A34A64">
        <w:rPr>
          <w:highlight w:val="cyan"/>
        </w:rPr>
        <w:t> </w:t>
      </w:r>
      <w:r w:rsidRPr="60A34A64">
        <w:rPr>
          <w:highlight w:val="cyan"/>
        </w:rPr>
        <w:t> </w:t>
      </w:r>
      <w:r w:rsidRPr="60A34A64">
        <w:rPr>
          <w:highlight w:val="cyan"/>
        </w:rPr>
        <w:t> </w:t>
      </w:r>
      <w:r w:rsidRPr="60A34A64">
        <w:rPr>
          <w:highlight w:val="cyan"/>
        </w:rPr>
        <w:fldChar w:fldCharType="end"/>
      </w:r>
    </w:p>
    <w:p w14:paraId="6F73D501" w14:textId="41236371" w:rsidR="000E500E" w:rsidRPr="0004149E" w:rsidRDefault="000E500E" w:rsidP="00B604D2">
      <w:pPr>
        <w:pStyle w:val="Heading1"/>
      </w:pPr>
      <w:r>
        <w:t>Program</w:t>
      </w:r>
      <w:r w:rsidRPr="00975D9F">
        <w:t xml:space="preserve"> Stories</w:t>
      </w:r>
    </w:p>
    <w:p w14:paraId="49BF6972" w14:textId="77777777" w:rsidR="000E500E" w:rsidRPr="00975D9F" w:rsidRDefault="000E500E" w:rsidP="000E500E">
      <w:r w:rsidRPr="00975D9F">
        <w:t>If you have any recent client stories, photos, videos, interviews, or news articles about your work that you would like to share with us, and that you would be comfortable with use sharing in OLF reports, publications, or social media posts, please send them as separate attachments.</w:t>
      </w:r>
    </w:p>
    <w:p w14:paraId="4F3D0B69" w14:textId="14613025" w:rsidR="000E500E" w:rsidRPr="00C16E39" w:rsidRDefault="000E500E" w:rsidP="000E500E">
      <w:pPr>
        <w:pStyle w:val="Heading1"/>
      </w:pPr>
      <w:bookmarkStart w:id="12" w:name="_Toc299018244"/>
      <w:r w:rsidRPr="00C16E39">
        <w:t>Narrative Report</w:t>
      </w:r>
    </w:p>
    <w:p w14:paraId="73EBA28B" w14:textId="5B09B0BD" w:rsidR="000E500E" w:rsidRPr="00C16E39" w:rsidRDefault="000E500E" w:rsidP="000E500E">
      <w:r w:rsidRPr="00C16E39">
        <w:t>The OLF will request a Narrative Report</w:t>
      </w:r>
      <w:r w:rsidR="003A6265" w:rsidRPr="00C16E39">
        <w:t xml:space="preserve">, </w:t>
      </w:r>
      <w:r w:rsidRPr="00C16E39">
        <w:t>due on May 1 following the grant year.  The most recent version</w:t>
      </w:r>
      <w:r w:rsidR="0031272E" w:rsidRPr="00C16E39">
        <w:t xml:space="preserve"> of the</w:t>
      </w:r>
      <w:r w:rsidRPr="00C16E39">
        <w:t xml:space="preserve"> Narrative Report form</w:t>
      </w:r>
      <w:r w:rsidR="0031272E" w:rsidRPr="00C16E39">
        <w:t xml:space="preserve"> is</w:t>
      </w:r>
      <w:r w:rsidRPr="00C16E39">
        <w:t xml:space="preserve"> available on the OLF website.</w:t>
      </w:r>
      <w:bookmarkEnd w:id="12"/>
    </w:p>
    <w:p w14:paraId="015B7083" w14:textId="73F7DF8A" w:rsidR="00E059DF" w:rsidRPr="00C16E39" w:rsidRDefault="00E059DF" w:rsidP="00E059DF">
      <w:pPr>
        <w:spacing w:after="0"/>
      </w:pPr>
      <w:r w:rsidRPr="00C16E39">
        <w:br w:type="page"/>
      </w:r>
    </w:p>
    <w:p w14:paraId="63C8BB27" w14:textId="4A7D62E1" w:rsidR="004C74C9" w:rsidRPr="004C74C9" w:rsidRDefault="004C74C9" w:rsidP="000E5B81">
      <w:pPr>
        <w:pStyle w:val="Heading1"/>
      </w:pPr>
      <w:bookmarkStart w:id="13" w:name="_Toc473107892"/>
      <w:bookmarkStart w:id="14" w:name="_Toc110344003"/>
      <w:r w:rsidRPr="004C74C9">
        <w:lastRenderedPageBreak/>
        <w:t xml:space="preserve">Grantee Standards, Guidelines, </w:t>
      </w:r>
      <w:r w:rsidRPr="004C74C9">
        <w:rPr>
          <w:noProof/>
        </w:rPr>
        <w:t>and</w:t>
      </w:r>
      <w:r w:rsidRPr="004C74C9">
        <w:t xml:space="preserve"> Funding Categories</w:t>
      </w:r>
      <w:bookmarkEnd w:id="13"/>
      <w:bookmarkEnd w:id="14"/>
    </w:p>
    <w:p w14:paraId="26C0C054" w14:textId="77777777" w:rsidR="004C74C9" w:rsidRPr="004C74C9" w:rsidRDefault="004C74C9" w:rsidP="004C74C9">
      <w:r w:rsidRPr="004C74C9">
        <w:t xml:space="preserve">All applicants must meet the following standards to be eligible to receive funding from the Foundation: </w:t>
      </w:r>
    </w:p>
    <w:p w14:paraId="1175085B" w14:textId="77777777" w:rsidR="00607B4F" w:rsidRPr="00CB2653" w:rsidRDefault="00607B4F" w:rsidP="00607B4F">
      <w:pPr>
        <w:pStyle w:val="Heading2"/>
        <w:numPr>
          <w:ilvl w:val="0"/>
          <w:numId w:val="13"/>
        </w:numPr>
        <w:spacing w:before="0" w:after="200"/>
        <w:ind w:left="360" w:hanging="360"/>
      </w:pPr>
      <w:r w:rsidRPr="00A865DF">
        <w:t>Standards</w:t>
      </w:r>
    </w:p>
    <w:p w14:paraId="51CE57A2" w14:textId="77777777" w:rsidR="00607B4F" w:rsidRPr="00AE34CF" w:rsidRDefault="00607B4F" w:rsidP="00607B4F">
      <w:pPr>
        <w:pStyle w:val="ListParagraph"/>
        <w:numPr>
          <w:ilvl w:val="0"/>
          <w:numId w:val="10"/>
        </w:numPr>
        <w:spacing w:after="200"/>
      </w:pPr>
      <w:r w:rsidRPr="00AE34CF">
        <w:t>The</w:t>
      </w:r>
      <w:r>
        <w:t xml:space="preserve"> </w:t>
      </w:r>
      <w:r w:rsidRPr="00AE34CF">
        <w:t>applicant's</w:t>
      </w:r>
      <w:r>
        <w:t xml:space="preserve"> </w:t>
      </w:r>
      <w:r w:rsidRPr="00AE34CF">
        <w:t>legal</w:t>
      </w:r>
      <w:r>
        <w:t xml:space="preserve"> </w:t>
      </w:r>
      <w:r w:rsidRPr="00AE34CF">
        <w:t>status,</w:t>
      </w:r>
      <w:r>
        <w:t xml:space="preserve"> </w:t>
      </w:r>
      <w:r w:rsidRPr="00AE34CF">
        <w:t>operation,</w:t>
      </w:r>
      <w:r>
        <w:t xml:space="preserve"> </w:t>
      </w:r>
      <w:r w:rsidRPr="00AE34CF">
        <w:t>and</w:t>
      </w:r>
      <w:r>
        <w:t xml:space="preserve"> </w:t>
      </w:r>
      <w:r w:rsidRPr="00AE34CF">
        <w:t>proposed</w:t>
      </w:r>
      <w:r>
        <w:t xml:space="preserve"> </w:t>
      </w:r>
      <w:r w:rsidRPr="00AE34CF">
        <w:t>use</w:t>
      </w:r>
      <w:r>
        <w:t xml:space="preserve"> </w:t>
      </w:r>
      <w:r w:rsidRPr="00AE34CF">
        <w:t>of</w:t>
      </w:r>
      <w:r>
        <w:t xml:space="preserve"> </w:t>
      </w:r>
      <w:r w:rsidRPr="00AE34CF">
        <w:t>Oregon</w:t>
      </w:r>
      <w:r>
        <w:t xml:space="preserve"> </w:t>
      </w:r>
      <w:r w:rsidRPr="00AE34CF">
        <w:t>Law</w:t>
      </w:r>
      <w:r>
        <w:t xml:space="preserve"> </w:t>
      </w:r>
      <w:r w:rsidRPr="00AE34CF">
        <w:t>Foundation</w:t>
      </w:r>
      <w:r>
        <w:t xml:space="preserve"> </w:t>
      </w:r>
      <w:r w:rsidRPr="00AE34CF">
        <w:t>(OLF)</w:t>
      </w:r>
      <w:r>
        <w:t xml:space="preserve"> </w:t>
      </w:r>
      <w:r w:rsidRPr="00AE34CF">
        <w:t>funds</w:t>
      </w:r>
      <w:r>
        <w:t xml:space="preserve"> </w:t>
      </w:r>
      <w:r w:rsidRPr="00AE34CF">
        <w:t>must</w:t>
      </w:r>
      <w:r>
        <w:t xml:space="preserve"> </w:t>
      </w:r>
      <w:r w:rsidRPr="00AE34CF">
        <w:t>not</w:t>
      </w:r>
      <w:r>
        <w:t xml:space="preserve"> </w:t>
      </w:r>
      <w:r w:rsidRPr="00AE34CF">
        <w:t>jeopardize</w:t>
      </w:r>
      <w:r>
        <w:t xml:space="preserve"> </w:t>
      </w:r>
      <w:r w:rsidRPr="00AE34CF">
        <w:t>the</w:t>
      </w:r>
      <w:r>
        <w:t xml:space="preserve"> </w:t>
      </w:r>
      <w:r w:rsidRPr="00AE34CF">
        <w:t>OLF's</w:t>
      </w:r>
      <w:r>
        <w:t xml:space="preserve"> </w:t>
      </w:r>
      <w:r w:rsidRPr="00AE34CF">
        <w:t>funding</w:t>
      </w:r>
      <w:r>
        <w:t xml:space="preserve"> </w:t>
      </w:r>
      <w:r w:rsidRPr="00AE34CF">
        <w:t>or</w:t>
      </w:r>
      <w:r>
        <w:t xml:space="preserve"> </w:t>
      </w:r>
      <w:r w:rsidRPr="00AE34CF">
        <w:t>501</w:t>
      </w:r>
      <w:r>
        <w:t xml:space="preserve"> </w:t>
      </w:r>
      <w:r w:rsidRPr="00AE34CF">
        <w:t>(c)</w:t>
      </w:r>
      <w:r>
        <w:t xml:space="preserve"> </w:t>
      </w:r>
      <w:r w:rsidRPr="00AE34CF">
        <w:t>(3)</w:t>
      </w:r>
      <w:r>
        <w:t xml:space="preserve"> </w:t>
      </w:r>
      <w:r w:rsidRPr="00AE34CF">
        <w:t>tax-exempt</w:t>
      </w:r>
      <w:r>
        <w:t xml:space="preserve"> </w:t>
      </w:r>
      <w:r w:rsidRPr="00AE34CF">
        <w:t>status.</w:t>
      </w:r>
    </w:p>
    <w:p w14:paraId="7404D41D" w14:textId="77777777" w:rsidR="00607B4F" w:rsidRPr="00AE34CF" w:rsidRDefault="00607B4F" w:rsidP="00607B4F">
      <w:pPr>
        <w:pStyle w:val="ListParagraph"/>
        <w:numPr>
          <w:ilvl w:val="0"/>
          <w:numId w:val="10"/>
        </w:numPr>
        <w:spacing w:after="200"/>
      </w:pPr>
      <w:r w:rsidRPr="00AE34CF">
        <w:t>The</w:t>
      </w:r>
      <w:r>
        <w:t xml:space="preserve"> </w:t>
      </w:r>
      <w:r w:rsidRPr="00AE34CF">
        <w:t>applicant's</w:t>
      </w:r>
      <w:r>
        <w:t xml:space="preserve"> </w:t>
      </w:r>
      <w:r w:rsidRPr="00AE34CF">
        <w:t>proposed</w:t>
      </w:r>
      <w:r>
        <w:t xml:space="preserve"> </w:t>
      </w:r>
      <w:r w:rsidRPr="00AE34CF">
        <w:t>use</w:t>
      </w:r>
      <w:r>
        <w:t xml:space="preserve"> </w:t>
      </w:r>
      <w:r w:rsidRPr="00AE34CF">
        <w:t>of</w:t>
      </w:r>
      <w:r>
        <w:t xml:space="preserve"> </w:t>
      </w:r>
      <w:r w:rsidRPr="00AE34CF">
        <w:t>OLF</w:t>
      </w:r>
      <w:r>
        <w:t xml:space="preserve"> </w:t>
      </w:r>
      <w:r w:rsidRPr="00AE34CF">
        <w:t>funds</w:t>
      </w:r>
      <w:r>
        <w:t xml:space="preserve"> </w:t>
      </w:r>
      <w:r w:rsidRPr="00AE34CF">
        <w:t>must</w:t>
      </w:r>
      <w:r>
        <w:t xml:space="preserve"> </w:t>
      </w:r>
      <w:r w:rsidRPr="00AE34CF">
        <w:t>be</w:t>
      </w:r>
      <w:r>
        <w:t xml:space="preserve"> </w:t>
      </w:r>
      <w:r w:rsidRPr="00AE34CF">
        <w:t>consistent</w:t>
      </w:r>
      <w:r>
        <w:t xml:space="preserve"> </w:t>
      </w:r>
      <w:r w:rsidRPr="00AE34CF">
        <w:t>with</w:t>
      </w:r>
      <w:r>
        <w:t xml:space="preserve"> </w:t>
      </w:r>
      <w:r w:rsidRPr="00AE34CF">
        <w:t>the</w:t>
      </w:r>
      <w:r>
        <w:t xml:space="preserve"> </w:t>
      </w:r>
      <w:r w:rsidRPr="00AE34CF">
        <w:t>OLF's</w:t>
      </w:r>
      <w:r>
        <w:t xml:space="preserve"> </w:t>
      </w:r>
      <w:r w:rsidRPr="00AE34CF">
        <w:t>mission</w:t>
      </w:r>
      <w:r>
        <w:t xml:space="preserve"> </w:t>
      </w:r>
      <w:r w:rsidRPr="00AE34CF">
        <w:t>as</w:t>
      </w:r>
      <w:r>
        <w:t xml:space="preserve"> </w:t>
      </w:r>
      <w:r w:rsidRPr="00AE34CF">
        <w:t>revised</w:t>
      </w:r>
      <w:r>
        <w:t xml:space="preserve"> </w:t>
      </w:r>
      <w:r w:rsidRPr="00AE34CF">
        <w:t>from</w:t>
      </w:r>
      <w:r>
        <w:t xml:space="preserve"> </w:t>
      </w:r>
      <w:r w:rsidRPr="00AE34CF">
        <w:t>time</w:t>
      </w:r>
      <w:r>
        <w:t xml:space="preserve"> </w:t>
      </w:r>
      <w:r w:rsidRPr="00AE34CF">
        <w:t>to</w:t>
      </w:r>
      <w:r>
        <w:t xml:space="preserve"> </w:t>
      </w:r>
      <w:r w:rsidRPr="00AE34CF">
        <w:t>time.</w:t>
      </w:r>
      <w:r>
        <w:t xml:space="preserve"> </w:t>
      </w:r>
    </w:p>
    <w:p w14:paraId="784A5CCF"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identify</w:t>
      </w:r>
      <w:r>
        <w:t xml:space="preserve"> </w:t>
      </w:r>
      <w:r w:rsidRPr="00AE34CF">
        <w:t>and</w:t>
      </w:r>
      <w:r>
        <w:t xml:space="preserve"> </w:t>
      </w:r>
      <w:r w:rsidRPr="00AE34CF">
        <w:t>quantify</w:t>
      </w:r>
      <w:r>
        <w:t xml:space="preserve"> </w:t>
      </w:r>
      <w:r w:rsidRPr="00AE34CF">
        <w:t>the</w:t>
      </w:r>
      <w:r>
        <w:t xml:space="preserve"> </w:t>
      </w:r>
      <w:r w:rsidRPr="00AE34CF">
        <w:t>needs</w:t>
      </w:r>
      <w:r>
        <w:t xml:space="preserve"> </w:t>
      </w:r>
      <w:r w:rsidRPr="00AE34CF">
        <w:t>to</w:t>
      </w:r>
      <w:r>
        <w:t xml:space="preserve"> </w:t>
      </w:r>
      <w:r w:rsidRPr="00AE34CF">
        <w:t>be</w:t>
      </w:r>
      <w:r>
        <w:t xml:space="preserve"> </w:t>
      </w:r>
      <w:r w:rsidRPr="00AE34CF">
        <w:t>met</w:t>
      </w:r>
      <w:r>
        <w:t xml:space="preserve"> </w:t>
      </w:r>
      <w:r w:rsidRPr="00AE34CF">
        <w:t>by</w:t>
      </w:r>
      <w:r>
        <w:t xml:space="preserve"> </w:t>
      </w:r>
      <w:r w:rsidRPr="00AE34CF">
        <w:t>its</w:t>
      </w:r>
      <w:r>
        <w:t xml:space="preserve"> </w:t>
      </w:r>
      <w:r w:rsidRPr="00AE34CF">
        <w:t>proposed</w:t>
      </w:r>
      <w:r>
        <w:t xml:space="preserve"> </w:t>
      </w:r>
      <w:r w:rsidRPr="00AE34CF">
        <w:t>use</w:t>
      </w:r>
      <w:r>
        <w:t xml:space="preserve"> </w:t>
      </w:r>
      <w:r w:rsidRPr="00AE34CF">
        <w:t>of</w:t>
      </w:r>
      <w:r>
        <w:t xml:space="preserve"> </w:t>
      </w:r>
      <w:r w:rsidRPr="00AE34CF">
        <w:t>OLF</w:t>
      </w:r>
      <w:r>
        <w:t xml:space="preserve"> </w:t>
      </w:r>
      <w:r w:rsidRPr="00AE34CF">
        <w:t>funds.</w:t>
      </w:r>
    </w:p>
    <w:p w14:paraId="57D77034"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keep</w:t>
      </w:r>
      <w:r>
        <w:t xml:space="preserve"> </w:t>
      </w:r>
      <w:r w:rsidRPr="00AE34CF">
        <w:t>accurate</w:t>
      </w:r>
      <w:r>
        <w:t xml:space="preserve"> </w:t>
      </w:r>
      <w:r w:rsidRPr="00AE34CF">
        <w:t>and</w:t>
      </w:r>
      <w:r>
        <w:t xml:space="preserve"> </w:t>
      </w:r>
      <w:r w:rsidRPr="00AE34CF">
        <w:t>reliable</w:t>
      </w:r>
      <w:r>
        <w:t xml:space="preserve"> </w:t>
      </w:r>
      <w:r w:rsidRPr="00AE34CF">
        <w:t>records</w:t>
      </w:r>
      <w:r>
        <w:t xml:space="preserve"> </w:t>
      </w:r>
      <w:r w:rsidRPr="00AE34CF">
        <w:t>of</w:t>
      </w:r>
      <w:r>
        <w:t xml:space="preserve"> </w:t>
      </w:r>
      <w:r w:rsidRPr="00AE34CF">
        <w:t>the</w:t>
      </w:r>
      <w:r>
        <w:t xml:space="preserve"> </w:t>
      </w:r>
      <w:r w:rsidRPr="00AE34CF">
        <w:t>services</w:t>
      </w:r>
      <w:r>
        <w:t xml:space="preserve"> </w:t>
      </w:r>
      <w:r w:rsidRPr="00AE34CF">
        <w:t>it</w:t>
      </w:r>
      <w:r>
        <w:t xml:space="preserve"> </w:t>
      </w:r>
      <w:r w:rsidRPr="00AE34CF">
        <w:t>provides.</w:t>
      </w:r>
    </w:p>
    <w:p w14:paraId="7EF8503B"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maintain</w:t>
      </w:r>
      <w:r>
        <w:t xml:space="preserve"> </w:t>
      </w:r>
      <w:r w:rsidRPr="00AE34CF">
        <w:t>financial</w:t>
      </w:r>
      <w:r>
        <w:t xml:space="preserve"> </w:t>
      </w:r>
      <w:r w:rsidRPr="00AE34CF">
        <w:t>records</w:t>
      </w:r>
      <w:r>
        <w:t xml:space="preserve"> </w:t>
      </w:r>
      <w:r w:rsidRPr="00AE34CF">
        <w:t>according</w:t>
      </w:r>
      <w:r>
        <w:t xml:space="preserve"> </w:t>
      </w:r>
      <w:r w:rsidRPr="00AE34CF">
        <w:t>to</w:t>
      </w:r>
      <w:r>
        <w:t xml:space="preserve"> </w:t>
      </w:r>
      <w:r w:rsidRPr="00AE34CF">
        <w:t>generally</w:t>
      </w:r>
      <w:r>
        <w:t xml:space="preserve"> </w:t>
      </w:r>
      <w:r w:rsidRPr="00AE34CF">
        <w:t>accepted</w:t>
      </w:r>
      <w:r>
        <w:t xml:space="preserve"> </w:t>
      </w:r>
      <w:r w:rsidRPr="00AE34CF">
        <w:t>accounting</w:t>
      </w:r>
      <w:r>
        <w:t xml:space="preserve"> </w:t>
      </w:r>
      <w:r w:rsidRPr="00AE34CF">
        <w:t>standards,</w:t>
      </w:r>
      <w:r>
        <w:t xml:space="preserve"> </w:t>
      </w:r>
      <w:r w:rsidRPr="00AE34CF">
        <w:t>prepare</w:t>
      </w:r>
      <w:r>
        <w:t xml:space="preserve"> </w:t>
      </w:r>
      <w:r w:rsidRPr="00AE34CF">
        <w:t>annual</w:t>
      </w:r>
      <w:r>
        <w:t xml:space="preserve"> </w:t>
      </w:r>
      <w:r w:rsidRPr="00AE34CF">
        <w:t>operating</w:t>
      </w:r>
      <w:r>
        <w:t xml:space="preserve"> </w:t>
      </w:r>
      <w:r w:rsidRPr="00AE34CF">
        <w:t>budgets</w:t>
      </w:r>
      <w:r>
        <w:t xml:space="preserve"> </w:t>
      </w:r>
      <w:r w:rsidRPr="00AE34CF">
        <w:t>and</w:t>
      </w:r>
      <w:r>
        <w:t xml:space="preserve"> </w:t>
      </w:r>
      <w:r w:rsidRPr="00AE34CF">
        <w:t>financial</w:t>
      </w:r>
      <w:r>
        <w:t xml:space="preserve"> </w:t>
      </w:r>
      <w:r w:rsidRPr="00AE34CF">
        <w:t>statements</w:t>
      </w:r>
      <w:r>
        <w:t xml:space="preserve"> </w:t>
      </w:r>
      <w:r w:rsidRPr="00AE34CF">
        <w:t>available</w:t>
      </w:r>
      <w:r>
        <w:t xml:space="preserve"> </w:t>
      </w:r>
      <w:r w:rsidRPr="00AE34CF">
        <w:t>for</w:t>
      </w:r>
      <w:r>
        <w:t xml:space="preserve"> </w:t>
      </w:r>
      <w:r w:rsidRPr="00AE34CF">
        <w:t>OLF</w:t>
      </w:r>
      <w:r>
        <w:t xml:space="preserve"> </w:t>
      </w:r>
      <w:r w:rsidRPr="00AE34CF">
        <w:t>review,</w:t>
      </w:r>
      <w:r>
        <w:t xml:space="preserve"> </w:t>
      </w:r>
      <w:r w:rsidRPr="00AE34CF">
        <w:t>and</w:t>
      </w:r>
      <w:r>
        <w:t xml:space="preserve"> </w:t>
      </w:r>
      <w:r w:rsidRPr="00AE34CF">
        <w:t>otherwise</w:t>
      </w:r>
      <w:r>
        <w:t xml:space="preserve"> </w:t>
      </w:r>
      <w:r w:rsidRPr="00AE34CF">
        <w:t>demonstrate</w:t>
      </w:r>
      <w:r>
        <w:t xml:space="preserve"> </w:t>
      </w:r>
      <w:r w:rsidRPr="00AE34CF">
        <w:t>fiscal</w:t>
      </w:r>
      <w:r>
        <w:t xml:space="preserve"> </w:t>
      </w:r>
      <w:r w:rsidRPr="00AE34CF">
        <w:t>responsibility</w:t>
      </w:r>
      <w:r>
        <w:t xml:space="preserve"> </w:t>
      </w:r>
      <w:r w:rsidRPr="00AE34CF">
        <w:t>and</w:t>
      </w:r>
      <w:r>
        <w:t xml:space="preserve"> </w:t>
      </w:r>
      <w:r w:rsidRPr="00AE34CF">
        <w:t>integrity.</w:t>
      </w:r>
    </w:p>
    <w:p w14:paraId="172AE35E"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demonstrate</w:t>
      </w:r>
      <w:r>
        <w:t xml:space="preserve"> </w:t>
      </w:r>
      <w:r w:rsidRPr="00AE34CF">
        <w:t>a</w:t>
      </w:r>
      <w:r>
        <w:t xml:space="preserve"> </w:t>
      </w:r>
      <w:r w:rsidRPr="00AE34CF">
        <w:t>clear</w:t>
      </w:r>
      <w:r>
        <w:t xml:space="preserve"> </w:t>
      </w:r>
      <w:r w:rsidRPr="00AE34CF">
        <w:t>ability</w:t>
      </w:r>
      <w:r>
        <w:t xml:space="preserve"> </w:t>
      </w:r>
      <w:r w:rsidRPr="00AE34CF">
        <w:t>to</w:t>
      </w:r>
      <w:r>
        <w:t xml:space="preserve"> </w:t>
      </w:r>
      <w:r w:rsidRPr="00AE34CF">
        <w:t>deliver</w:t>
      </w:r>
      <w:r>
        <w:t xml:space="preserve"> </w:t>
      </w:r>
      <w:r w:rsidRPr="00AE34CF">
        <w:t>quality</w:t>
      </w:r>
      <w:r>
        <w:t xml:space="preserve"> </w:t>
      </w:r>
      <w:r w:rsidRPr="00AE34CF">
        <w:t>services.</w:t>
      </w:r>
    </w:p>
    <w:p w14:paraId="63615142"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assure</w:t>
      </w:r>
      <w:r>
        <w:t xml:space="preserve"> </w:t>
      </w:r>
      <w:r w:rsidRPr="00AE34CF">
        <w:t>the</w:t>
      </w:r>
      <w:r>
        <w:t xml:space="preserve"> </w:t>
      </w:r>
      <w:r w:rsidRPr="00AE34CF">
        <w:t>OLF</w:t>
      </w:r>
      <w:r>
        <w:t xml:space="preserve"> </w:t>
      </w:r>
      <w:r w:rsidRPr="00AE34CF">
        <w:t>that,</w:t>
      </w:r>
      <w:r>
        <w:t xml:space="preserve"> </w:t>
      </w:r>
      <w:r w:rsidRPr="00AE34CF">
        <w:t>to</w:t>
      </w:r>
      <w:r>
        <w:t xml:space="preserve"> </w:t>
      </w:r>
      <w:r w:rsidRPr="00AE34CF">
        <w:t>the</w:t>
      </w:r>
      <w:r>
        <w:t xml:space="preserve"> </w:t>
      </w:r>
      <w:r w:rsidRPr="00AE34CF">
        <w:t>best</w:t>
      </w:r>
      <w:r>
        <w:t xml:space="preserve"> </w:t>
      </w:r>
      <w:r w:rsidRPr="00AE34CF">
        <w:t>of</w:t>
      </w:r>
      <w:r>
        <w:t xml:space="preserve"> </w:t>
      </w:r>
      <w:r w:rsidRPr="00AE34CF">
        <w:t>applicant's</w:t>
      </w:r>
      <w:r>
        <w:t xml:space="preserve"> </w:t>
      </w:r>
      <w:r w:rsidRPr="00AE34CF">
        <w:t>knowledge</w:t>
      </w:r>
      <w:r>
        <w:t xml:space="preserve"> </w:t>
      </w:r>
      <w:r w:rsidRPr="00AE34CF">
        <w:t>and</w:t>
      </w:r>
      <w:r>
        <w:t xml:space="preserve"> </w:t>
      </w:r>
      <w:r w:rsidRPr="00AE34CF">
        <w:t>except</w:t>
      </w:r>
      <w:r>
        <w:t xml:space="preserve"> </w:t>
      </w:r>
      <w:r w:rsidRPr="00AE34CF">
        <w:t>as</w:t>
      </w:r>
      <w:r>
        <w:t xml:space="preserve"> </w:t>
      </w:r>
      <w:r w:rsidRPr="00AE34CF">
        <w:t>disclosed</w:t>
      </w:r>
      <w:r>
        <w:t xml:space="preserve"> </w:t>
      </w:r>
      <w:r w:rsidRPr="00AE34CF">
        <w:t>on</w:t>
      </w:r>
      <w:r>
        <w:t xml:space="preserve"> </w:t>
      </w:r>
      <w:r w:rsidRPr="00AE34CF">
        <w:t>its</w:t>
      </w:r>
      <w:r>
        <w:t xml:space="preserve"> </w:t>
      </w:r>
      <w:r w:rsidRPr="00AE34CF">
        <w:t>application,</w:t>
      </w:r>
      <w:r>
        <w:t xml:space="preserve"> </w:t>
      </w:r>
      <w:r w:rsidRPr="00AE34CF">
        <w:t>no</w:t>
      </w:r>
      <w:r>
        <w:t xml:space="preserve"> </w:t>
      </w:r>
      <w:r w:rsidRPr="00AE34CF">
        <w:t>other</w:t>
      </w:r>
      <w:r>
        <w:t xml:space="preserve"> </w:t>
      </w:r>
      <w:r w:rsidRPr="00AE34CF">
        <w:t>grantor</w:t>
      </w:r>
      <w:r>
        <w:t xml:space="preserve"> </w:t>
      </w:r>
      <w:r w:rsidRPr="00AE34CF">
        <w:t>will</w:t>
      </w:r>
      <w:r>
        <w:t xml:space="preserve"> </w:t>
      </w:r>
      <w:r w:rsidRPr="00AE34CF">
        <w:t>withdraw</w:t>
      </w:r>
      <w:r>
        <w:t xml:space="preserve"> </w:t>
      </w:r>
      <w:r w:rsidRPr="00AE34CF">
        <w:t>or</w:t>
      </w:r>
      <w:r>
        <w:t xml:space="preserve"> </w:t>
      </w:r>
      <w:r w:rsidRPr="00AE34CF">
        <w:t>reduce</w:t>
      </w:r>
      <w:r>
        <w:t xml:space="preserve"> </w:t>
      </w:r>
      <w:r w:rsidRPr="00AE34CF">
        <w:t>funding</w:t>
      </w:r>
      <w:r>
        <w:t xml:space="preserve"> </w:t>
      </w:r>
      <w:proofErr w:type="gramStart"/>
      <w:r w:rsidRPr="00AE34CF">
        <w:t>as</w:t>
      </w:r>
      <w:r>
        <w:t xml:space="preserve"> </w:t>
      </w:r>
      <w:r w:rsidRPr="00AE34CF">
        <w:t>a</w:t>
      </w:r>
      <w:r>
        <w:t xml:space="preserve"> </w:t>
      </w:r>
      <w:r w:rsidRPr="00AE34CF">
        <w:t>consequence</w:t>
      </w:r>
      <w:r>
        <w:t xml:space="preserve"> </w:t>
      </w:r>
      <w:r w:rsidRPr="00AE34CF">
        <w:t>of</w:t>
      </w:r>
      <w:proofErr w:type="gramEnd"/>
      <w:r>
        <w:t xml:space="preserve"> </w:t>
      </w:r>
      <w:r w:rsidRPr="00AE34CF">
        <w:t>applicant's</w:t>
      </w:r>
      <w:r>
        <w:t xml:space="preserve"> </w:t>
      </w:r>
      <w:r w:rsidRPr="00AE34CF">
        <w:t>receipt</w:t>
      </w:r>
      <w:r>
        <w:t xml:space="preserve"> </w:t>
      </w:r>
      <w:r w:rsidRPr="00AE34CF">
        <w:t>of</w:t>
      </w:r>
      <w:r>
        <w:t xml:space="preserve"> </w:t>
      </w:r>
      <w:r w:rsidRPr="00AE34CF">
        <w:t>OLF</w:t>
      </w:r>
      <w:r>
        <w:t xml:space="preserve"> </w:t>
      </w:r>
      <w:r w:rsidRPr="00AE34CF">
        <w:t>funding.</w:t>
      </w:r>
    </w:p>
    <w:p w14:paraId="27772F17" w14:textId="77777777" w:rsidR="00607B4F" w:rsidRPr="00AE34CF" w:rsidRDefault="00607B4F" w:rsidP="00607B4F">
      <w:pPr>
        <w:pStyle w:val="ListParagraph"/>
        <w:numPr>
          <w:ilvl w:val="0"/>
          <w:numId w:val="10"/>
        </w:numPr>
        <w:spacing w:after="200"/>
      </w:pPr>
      <w:r w:rsidRPr="00AE34CF">
        <w:t>The</w:t>
      </w:r>
      <w:r>
        <w:t xml:space="preserve"> </w:t>
      </w:r>
      <w:r w:rsidRPr="00AE34CF">
        <w:t>applicant</w:t>
      </w:r>
      <w:r>
        <w:t xml:space="preserve"> </w:t>
      </w:r>
      <w:r w:rsidRPr="00AE34CF">
        <w:t>must</w:t>
      </w:r>
      <w:r>
        <w:t xml:space="preserve"> </w:t>
      </w:r>
      <w:r w:rsidRPr="00AE34CF">
        <w:t>not</w:t>
      </w:r>
      <w:r>
        <w:t xml:space="preserve"> </w:t>
      </w:r>
      <w:r w:rsidRPr="00AE34CF">
        <w:t>discriminate</w:t>
      </w:r>
      <w:r>
        <w:t xml:space="preserve"> </w:t>
      </w:r>
      <w:proofErr w:type="gramStart"/>
      <w:r w:rsidRPr="00AE34CF">
        <w:t>on</w:t>
      </w:r>
      <w:r>
        <w:t xml:space="preserve"> </w:t>
      </w:r>
      <w:r w:rsidRPr="00AE34CF">
        <w:t>the</w:t>
      </w:r>
      <w:r>
        <w:t xml:space="preserve"> </w:t>
      </w:r>
      <w:r w:rsidRPr="00AE34CF">
        <w:t>basis</w:t>
      </w:r>
      <w:r>
        <w:t xml:space="preserve"> </w:t>
      </w:r>
      <w:r w:rsidRPr="00AE34CF">
        <w:t>of</w:t>
      </w:r>
      <w:proofErr w:type="gramEnd"/>
      <w:r>
        <w:t xml:space="preserve"> </w:t>
      </w:r>
      <w:r w:rsidRPr="00AE34CF">
        <w:t>race,</w:t>
      </w:r>
      <w:r>
        <w:t xml:space="preserve"> </w:t>
      </w:r>
      <w:r w:rsidRPr="00AE34CF">
        <w:t>color,</w:t>
      </w:r>
      <w:r>
        <w:t xml:space="preserve"> </w:t>
      </w:r>
      <w:r w:rsidRPr="00AE34CF">
        <w:t>national</w:t>
      </w:r>
      <w:r>
        <w:t xml:space="preserve"> </w:t>
      </w:r>
      <w:r w:rsidRPr="00AE34CF">
        <w:t>origin,</w:t>
      </w:r>
      <w:r>
        <w:t xml:space="preserve"> </w:t>
      </w:r>
      <w:r w:rsidRPr="00AE34CF">
        <w:t>religion,</w:t>
      </w:r>
      <w:r>
        <w:t xml:space="preserve"> </w:t>
      </w:r>
      <w:r w:rsidRPr="00AE34CF">
        <w:t>sex,</w:t>
      </w:r>
      <w:r>
        <w:t xml:space="preserve"> </w:t>
      </w:r>
      <w:r w:rsidRPr="00AE34CF">
        <w:t>sexual</w:t>
      </w:r>
      <w:r>
        <w:t xml:space="preserve"> </w:t>
      </w:r>
      <w:r w:rsidRPr="00AE34CF">
        <w:t>orientation,</w:t>
      </w:r>
      <w:r>
        <w:t xml:space="preserve"> </w:t>
      </w:r>
      <w:r w:rsidRPr="00AE34CF">
        <w:t>age</w:t>
      </w:r>
      <w:r>
        <w:t xml:space="preserve"> </w:t>
      </w:r>
      <w:r w:rsidRPr="00AE34CF">
        <w:t>or</w:t>
      </w:r>
      <w:r>
        <w:t xml:space="preserve"> </w:t>
      </w:r>
      <w:r w:rsidRPr="00AE34CF">
        <w:t>handicap</w:t>
      </w:r>
      <w:r>
        <w:t xml:space="preserve"> </w:t>
      </w:r>
      <w:proofErr w:type="gramStart"/>
      <w:r w:rsidRPr="00AE34CF">
        <w:t>with</w:t>
      </w:r>
      <w:r>
        <w:t xml:space="preserve"> </w:t>
      </w:r>
      <w:r w:rsidRPr="00AE34CF">
        <w:t>regard</w:t>
      </w:r>
      <w:r>
        <w:t xml:space="preserve"> </w:t>
      </w:r>
      <w:r w:rsidRPr="00AE34CF">
        <w:t>to</w:t>
      </w:r>
      <w:proofErr w:type="gramEnd"/>
      <w:r>
        <w:t xml:space="preserve"> </w:t>
      </w:r>
      <w:r w:rsidRPr="00AE34CF">
        <w:t>employees,</w:t>
      </w:r>
      <w:r>
        <w:t xml:space="preserve"> </w:t>
      </w:r>
      <w:r w:rsidRPr="00AE34CF">
        <w:t>applicants</w:t>
      </w:r>
      <w:r>
        <w:t xml:space="preserve"> </w:t>
      </w:r>
      <w:r w:rsidRPr="00AE34CF">
        <w:t>for</w:t>
      </w:r>
      <w:r>
        <w:t xml:space="preserve"> </w:t>
      </w:r>
      <w:r w:rsidRPr="00AE34CF">
        <w:t>employment</w:t>
      </w:r>
      <w:r>
        <w:t xml:space="preserve"> </w:t>
      </w:r>
      <w:r w:rsidRPr="00AE34CF">
        <w:t>or</w:t>
      </w:r>
      <w:r>
        <w:t xml:space="preserve"> </w:t>
      </w:r>
      <w:r w:rsidRPr="00AE34CF">
        <w:t>recipients</w:t>
      </w:r>
      <w:r>
        <w:t xml:space="preserve"> </w:t>
      </w:r>
      <w:r w:rsidRPr="00AE34CF">
        <w:t>of</w:t>
      </w:r>
      <w:r>
        <w:t xml:space="preserve"> </w:t>
      </w:r>
      <w:r w:rsidRPr="00AE34CF">
        <w:t>services.</w:t>
      </w:r>
    </w:p>
    <w:p w14:paraId="22563E3A" w14:textId="77777777" w:rsidR="00607B4F" w:rsidRPr="00AE34CF" w:rsidRDefault="00607B4F" w:rsidP="00607B4F">
      <w:pPr>
        <w:pStyle w:val="ListParagraph"/>
        <w:numPr>
          <w:ilvl w:val="0"/>
          <w:numId w:val="10"/>
        </w:numPr>
        <w:spacing w:after="200"/>
      </w:pPr>
      <w:r w:rsidRPr="00AE34CF">
        <w:t>An</w:t>
      </w:r>
      <w:r>
        <w:t xml:space="preserve"> </w:t>
      </w:r>
      <w:r w:rsidRPr="00AE34CF">
        <w:t>applicant</w:t>
      </w:r>
      <w:r>
        <w:t xml:space="preserve"> </w:t>
      </w:r>
      <w:r w:rsidRPr="00AE34CF">
        <w:t>who</w:t>
      </w:r>
      <w:r>
        <w:t xml:space="preserve"> </w:t>
      </w:r>
      <w:r w:rsidRPr="00AE34CF">
        <w:t>received</w:t>
      </w:r>
      <w:r>
        <w:t xml:space="preserve"> </w:t>
      </w:r>
      <w:r w:rsidRPr="00AE34CF">
        <w:t>funds</w:t>
      </w:r>
      <w:r>
        <w:t xml:space="preserve"> </w:t>
      </w:r>
      <w:r w:rsidRPr="00AE34CF">
        <w:t>in</w:t>
      </w:r>
      <w:r>
        <w:t xml:space="preserve"> </w:t>
      </w:r>
      <w:r w:rsidRPr="00AE34CF">
        <w:t>the</w:t>
      </w:r>
      <w:r>
        <w:t xml:space="preserve"> </w:t>
      </w:r>
      <w:r w:rsidRPr="00AE34CF">
        <w:t>prior</w:t>
      </w:r>
      <w:r>
        <w:t xml:space="preserve"> </w:t>
      </w:r>
      <w:r w:rsidRPr="00AE34CF">
        <w:t>year</w:t>
      </w:r>
      <w:r>
        <w:t xml:space="preserve"> </w:t>
      </w:r>
      <w:r w:rsidRPr="00AE34CF">
        <w:t>must</w:t>
      </w:r>
      <w:r>
        <w:t xml:space="preserve"> </w:t>
      </w:r>
      <w:r w:rsidRPr="00AE34CF">
        <w:t>comply</w:t>
      </w:r>
      <w:r>
        <w:t xml:space="preserve"> </w:t>
      </w:r>
      <w:r w:rsidRPr="00AE34CF">
        <w:t>with</w:t>
      </w:r>
      <w:r>
        <w:t xml:space="preserve"> </w:t>
      </w:r>
      <w:r w:rsidRPr="00AE34CF">
        <w:t>the</w:t>
      </w:r>
      <w:r>
        <w:t xml:space="preserve"> </w:t>
      </w:r>
      <w:r w:rsidRPr="00AE34CF">
        <w:t>reporting</w:t>
      </w:r>
      <w:r>
        <w:t xml:space="preserve"> </w:t>
      </w:r>
      <w:r w:rsidRPr="00AE34CF">
        <w:t>requirements</w:t>
      </w:r>
      <w:r>
        <w:t xml:space="preserve"> </w:t>
      </w:r>
      <w:r w:rsidRPr="00AE34CF">
        <w:t>in</w:t>
      </w:r>
      <w:r>
        <w:t xml:space="preserve"> </w:t>
      </w:r>
      <w:r w:rsidRPr="00AE34CF">
        <w:t>Section</w:t>
      </w:r>
      <w:r>
        <w:t xml:space="preserve"> </w:t>
      </w:r>
      <w:r w:rsidRPr="00AE34CF">
        <w:t>III.</w:t>
      </w:r>
    </w:p>
    <w:p w14:paraId="619E0BBD" w14:textId="77777777" w:rsidR="00607B4F" w:rsidRPr="00CB2653" w:rsidRDefault="00607B4F" w:rsidP="00607B4F">
      <w:pPr>
        <w:pStyle w:val="Heading2"/>
        <w:numPr>
          <w:ilvl w:val="0"/>
          <w:numId w:val="13"/>
        </w:numPr>
        <w:spacing w:before="0" w:after="200"/>
        <w:ind w:left="360" w:hanging="360"/>
      </w:pPr>
      <w:r w:rsidRPr="00A865DF">
        <w:t>Guidelines</w:t>
      </w:r>
    </w:p>
    <w:p w14:paraId="0735353E" w14:textId="77777777" w:rsidR="00607B4F" w:rsidRPr="00D457C7" w:rsidRDefault="00607B4F" w:rsidP="00607B4F">
      <w:r w:rsidRPr="00D457C7">
        <w:t>In</w:t>
      </w:r>
      <w:r>
        <w:t xml:space="preserve"> </w:t>
      </w:r>
      <w:r w:rsidRPr="00D457C7">
        <w:t>considering</w:t>
      </w:r>
      <w:r>
        <w:t xml:space="preserve"> </w:t>
      </w:r>
      <w:r w:rsidRPr="00D457C7">
        <w:t>applications</w:t>
      </w:r>
      <w:r>
        <w:t xml:space="preserve"> </w:t>
      </w:r>
      <w:r w:rsidRPr="00D457C7">
        <w:t>the</w:t>
      </w:r>
      <w:r>
        <w:t xml:space="preserve"> </w:t>
      </w:r>
      <w:r w:rsidRPr="00D457C7">
        <w:t>Foundation</w:t>
      </w:r>
      <w:r>
        <w:t xml:space="preserve"> </w:t>
      </w:r>
      <w:r w:rsidRPr="00D457C7">
        <w:t>will</w:t>
      </w:r>
      <w:r>
        <w:t xml:space="preserve"> </w:t>
      </w:r>
      <w:r w:rsidRPr="00D457C7">
        <w:t>use</w:t>
      </w:r>
      <w:r>
        <w:t xml:space="preserve"> </w:t>
      </w:r>
      <w:r w:rsidRPr="00D457C7">
        <w:t>the</w:t>
      </w:r>
      <w:r>
        <w:t xml:space="preserve"> </w:t>
      </w:r>
      <w:r w:rsidRPr="00D457C7">
        <w:t>following</w:t>
      </w:r>
      <w:r>
        <w:t xml:space="preserve"> </w:t>
      </w:r>
      <w:r w:rsidRPr="00D457C7">
        <w:t>guidelines:</w:t>
      </w:r>
      <w:r>
        <w:t xml:space="preserve"> </w:t>
      </w:r>
    </w:p>
    <w:p w14:paraId="1F484E5D" w14:textId="77777777" w:rsidR="00607B4F" w:rsidRPr="00AE34CF" w:rsidRDefault="00607B4F" w:rsidP="00607B4F">
      <w:pPr>
        <w:pStyle w:val="ListParagraph"/>
        <w:numPr>
          <w:ilvl w:val="0"/>
          <w:numId w:val="11"/>
        </w:numPr>
        <w:spacing w:after="200"/>
        <w:ind w:left="360"/>
      </w:pPr>
      <w:r w:rsidRPr="00AE34CF">
        <w:t>The</w:t>
      </w:r>
      <w:r>
        <w:t xml:space="preserve"> </w:t>
      </w:r>
      <w:r w:rsidRPr="00AE34CF">
        <w:t>OLF</w:t>
      </w:r>
      <w:r>
        <w:t xml:space="preserve"> </w:t>
      </w:r>
      <w:r w:rsidRPr="00AE34CF">
        <w:t>may</w:t>
      </w:r>
      <w:r>
        <w:t xml:space="preserve"> </w:t>
      </w:r>
      <w:r w:rsidRPr="00AE34CF">
        <w:t>fund</w:t>
      </w:r>
      <w:r>
        <w:t xml:space="preserve"> </w:t>
      </w:r>
      <w:r w:rsidRPr="00AE34CF">
        <w:t>an</w:t>
      </w:r>
      <w:r>
        <w:t xml:space="preserve"> </w:t>
      </w:r>
      <w:r w:rsidRPr="00AE34CF">
        <w:t>applicant's</w:t>
      </w:r>
      <w:r>
        <w:t xml:space="preserve"> </w:t>
      </w:r>
      <w:r w:rsidRPr="00AE34CF">
        <w:t>general</w:t>
      </w:r>
      <w:r>
        <w:t xml:space="preserve"> </w:t>
      </w:r>
      <w:r w:rsidRPr="00AE34CF">
        <w:t>operating</w:t>
      </w:r>
      <w:r>
        <w:t xml:space="preserve"> </w:t>
      </w:r>
      <w:r w:rsidRPr="00AE34CF">
        <w:t>expenses</w:t>
      </w:r>
      <w:r>
        <w:t xml:space="preserve"> </w:t>
      </w:r>
      <w:r w:rsidRPr="00AE34CF">
        <w:t>as</w:t>
      </w:r>
      <w:r>
        <w:t xml:space="preserve"> </w:t>
      </w:r>
      <w:r w:rsidRPr="00AE34CF">
        <w:t>well</w:t>
      </w:r>
      <w:r>
        <w:t xml:space="preserve"> </w:t>
      </w:r>
      <w:r w:rsidRPr="00AE34CF">
        <w:t>as</w:t>
      </w:r>
      <w:r>
        <w:t xml:space="preserve"> </w:t>
      </w:r>
      <w:r w:rsidRPr="00AE34CF">
        <w:t>specific</w:t>
      </w:r>
      <w:r>
        <w:t xml:space="preserve"> </w:t>
      </w:r>
      <w:r w:rsidRPr="00AE34CF">
        <w:t>projects</w:t>
      </w:r>
      <w:r>
        <w:t xml:space="preserve"> </w:t>
      </w:r>
      <w:r w:rsidRPr="00AE34CF">
        <w:t>or</w:t>
      </w:r>
      <w:r>
        <w:t xml:space="preserve"> </w:t>
      </w:r>
      <w:r w:rsidRPr="00AE34CF">
        <w:t>programs.</w:t>
      </w:r>
    </w:p>
    <w:p w14:paraId="33F2FA29"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has</w:t>
      </w:r>
      <w:r>
        <w:t xml:space="preserve"> </w:t>
      </w:r>
      <w:r w:rsidRPr="00AE34CF">
        <w:t>an</w:t>
      </w:r>
      <w:r>
        <w:t xml:space="preserve"> </w:t>
      </w:r>
      <w:r w:rsidRPr="00AE34CF">
        <w:t>organizational</w:t>
      </w:r>
      <w:r>
        <w:t xml:space="preserve"> </w:t>
      </w:r>
      <w:r w:rsidRPr="00AE34CF">
        <w:t>structure</w:t>
      </w:r>
      <w:r>
        <w:t xml:space="preserve"> </w:t>
      </w:r>
      <w:r w:rsidRPr="00AE34CF">
        <w:t>which</w:t>
      </w:r>
      <w:r>
        <w:t xml:space="preserve"> </w:t>
      </w:r>
      <w:r w:rsidRPr="00AE34CF">
        <w:t>results</w:t>
      </w:r>
      <w:r>
        <w:t xml:space="preserve"> </w:t>
      </w:r>
      <w:r w:rsidRPr="00AE34CF">
        <w:t>in</w:t>
      </w:r>
      <w:r>
        <w:t xml:space="preserve"> </w:t>
      </w:r>
      <w:r w:rsidRPr="00AE34CF">
        <w:t>effective</w:t>
      </w:r>
      <w:r>
        <w:t xml:space="preserve"> </w:t>
      </w:r>
      <w:r w:rsidRPr="00AE34CF">
        <w:t>and</w:t>
      </w:r>
      <w:r>
        <w:t xml:space="preserve"> </w:t>
      </w:r>
      <w:r w:rsidRPr="00AE34CF">
        <w:t>efficient</w:t>
      </w:r>
      <w:r>
        <w:t xml:space="preserve"> </w:t>
      </w:r>
      <w:r w:rsidRPr="00AE34CF">
        <w:t>management</w:t>
      </w:r>
      <w:r>
        <w:t xml:space="preserve"> </w:t>
      </w:r>
      <w:r w:rsidRPr="00AE34CF">
        <w:t>and</w:t>
      </w:r>
      <w:r>
        <w:t xml:space="preserve"> </w:t>
      </w:r>
      <w:r w:rsidRPr="00AE34CF">
        <w:t>governance.</w:t>
      </w:r>
    </w:p>
    <w:p w14:paraId="0B73CF77"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1B362D">
        <w:rPr>
          <w:noProof/>
        </w:rPr>
        <w:t>has</w:t>
      </w:r>
      <w:r>
        <w:t xml:space="preserve"> </w:t>
      </w:r>
      <w:r w:rsidRPr="00AE34CF">
        <w:t>administrative</w:t>
      </w:r>
      <w:r>
        <w:t xml:space="preserve"> </w:t>
      </w:r>
      <w:r w:rsidRPr="00AE34CF">
        <w:t>costs,</w:t>
      </w:r>
      <w:r>
        <w:t xml:space="preserve"> </w:t>
      </w:r>
      <w:r w:rsidRPr="00AE34CF">
        <w:t>as</w:t>
      </w:r>
      <w:r>
        <w:t xml:space="preserve"> </w:t>
      </w:r>
      <w:r w:rsidRPr="00AE34CF">
        <w:t>distinguished</w:t>
      </w:r>
      <w:r>
        <w:t xml:space="preserve"> </w:t>
      </w:r>
      <w:r w:rsidRPr="00AE34CF">
        <w:t>from</w:t>
      </w:r>
      <w:r>
        <w:t xml:space="preserve"> </w:t>
      </w:r>
      <w:r w:rsidRPr="00AE34CF">
        <w:t>program</w:t>
      </w:r>
      <w:r>
        <w:t xml:space="preserve"> </w:t>
      </w:r>
      <w:r w:rsidRPr="00AE34CF">
        <w:t>delivery</w:t>
      </w:r>
      <w:r>
        <w:t xml:space="preserve"> </w:t>
      </w:r>
      <w:r w:rsidRPr="00AE34CF">
        <w:t>costs,</w:t>
      </w:r>
      <w:r>
        <w:t xml:space="preserve"> </w:t>
      </w:r>
      <w:r w:rsidRPr="00AE34CF">
        <w:t>that</w:t>
      </w:r>
      <w:r>
        <w:t xml:space="preserve"> </w:t>
      </w:r>
      <w:r w:rsidRPr="00AE34CF">
        <w:t>are</w:t>
      </w:r>
      <w:r>
        <w:t xml:space="preserve"> </w:t>
      </w:r>
      <w:r w:rsidRPr="00AE34CF">
        <w:t>controlled</w:t>
      </w:r>
      <w:r>
        <w:t xml:space="preserve"> </w:t>
      </w:r>
      <w:r w:rsidRPr="00AE34CF">
        <w:t>and</w:t>
      </w:r>
      <w:r>
        <w:t xml:space="preserve"> </w:t>
      </w:r>
      <w:r w:rsidRPr="00AE34CF">
        <w:t>minimized.</w:t>
      </w:r>
    </w:p>
    <w:p w14:paraId="74EAB02A"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has</w:t>
      </w:r>
      <w:r>
        <w:t xml:space="preserve"> </w:t>
      </w:r>
      <w:r w:rsidRPr="00AE34CF">
        <w:t>a</w:t>
      </w:r>
      <w:r>
        <w:t xml:space="preserve"> </w:t>
      </w:r>
      <w:r w:rsidRPr="00AE34CF">
        <w:t>history</w:t>
      </w:r>
      <w:r>
        <w:t xml:space="preserve"> </w:t>
      </w:r>
      <w:r w:rsidRPr="00AE34CF">
        <w:t>of</w:t>
      </w:r>
      <w:r>
        <w:t xml:space="preserve"> </w:t>
      </w:r>
      <w:r w:rsidRPr="00AE34CF">
        <w:t>stable</w:t>
      </w:r>
      <w:r>
        <w:t xml:space="preserve"> </w:t>
      </w:r>
      <w:r w:rsidRPr="00AE34CF">
        <w:t>operations</w:t>
      </w:r>
      <w:r>
        <w:t xml:space="preserve"> </w:t>
      </w:r>
      <w:r w:rsidRPr="00AE34CF">
        <w:t>-</w:t>
      </w:r>
      <w:r>
        <w:t xml:space="preserve"> </w:t>
      </w:r>
      <w:r w:rsidRPr="00AE34CF">
        <w:t>but</w:t>
      </w:r>
      <w:r>
        <w:t xml:space="preserve"> </w:t>
      </w:r>
      <w:r w:rsidRPr="00AE34CF">
        <w:t>the</w:t>
      </w:r>
      <w:r>
        <w:t xml:space="preserve"> </w:t>
      </w:r>
      <w:r w:rsidRPr="00AE34CF">
        <w:t>OLF</w:t>
      </w:r>
      <w:r>
        <w:t xml:space="preserve"> </w:t>
      </w:r>
      <w:r w:rsidRPr="00AE34CF">
        <w:t>will</w:t>
      </w:r>
      <w:r>
        <w:t xml:space="preserve"> </w:t>
      </w:r>
      <w:r w:rsidRPr="00AE34CF">
        <w:t>consider</w:t>
      </w:r>
      <w:r>
        <w:t xml:space="preserve"> </w:t>
      </w:r>
      <w:r w:rsidRPr="00AE34CF">
        <w:t>funding</w:t>
      </w:r>
      <w:r>
        <w:t xml:space="preserve"> </w:t>
      </w:r>
      <w:r w:rsidRPr="00AE34CF">
        <w:t>startup</w:t>
      </w:r>
      <w:r>
        <w:t xml:space="preserve"> </w:t>
      </w:r>
      <w:r w:rsidRPr="00AE34CF">
        <w:t>applicants</w:t>
      </w:r>
      <w:r>
        <w:t xml:space="preserve"> </w:t>
      </w:r>
      <w:r w:rsidRPr="00AE34CF">
        <w:t>as</w:t>
      </w:r>
      <w:r>
        <w:t xml:space="preserve"> </w:t>
      </w:r>
      <w:r w:rsidRPr="00AE34CF">
        <w:t>well</w:t>
      </w:r>
      <w:r>
        <w:t xml:space="preserve"> </w:t>
      </w:r>
      <w:r w:rsidRPr="00AE34CF">
        <w:t>as</w:t>
      </w:r>
      <w:r>
        <w:t xml:space="preserve"> </w:t>
      </w:r>
      <w:r w:rsidRPr="00AE34CF">
        <w:t>innovative</w:t>
      </w:r>
      <w:r>
        <w:t xml:space="preserve"> </w:t>
      </w:r>
      <w:r w:rsidRPr="00AE34CF">
        <w:t>programs.</w:t>
      </w:r>
      <w:r w:rsidRPr="00AE34CF">
        <w:tab/>
      </w:r>
    </w:p>
    <w:p w14:paraId="6A753457"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supports</w:t>
      </w:r>
      <w:r>
        <w:t xml:space="preserve"> </w:t>
      </w:r>
      <w:r w:rsidRPr="00AE34CF">
        <w:t>and</w:t>
      </w:r>
      <w:r>
        <w:t xml:space="preserve"> </w:t>
      </w:r>
      <w:r w:rsidRPr="00AE34CF">
        <w:t>promotes</w:t>
      </w:r>
      <w:r>
        <w:t xml:space="preserve"> </w:t>
      </w:r>
      <w:r w:rsidRPr="00AE34CF">
        <w:t>such</w:t>
      </w:r>
      <w:r>
        <w:t xml:space="preserve"> </w:t>
      </w:r>
      <w:r w:rsidRPr="00AE34CF">
        <w:t>diversity</w:t>
      </w:r>
      <w:r>
        <w:t xml:space="preserve"> </w:t>
      </w:r>
      <w:r w:rsidRPr="00AE34CF">
        <w:t>as</w:t>
      </w:r>
      <w:r>
        <w:t xml:space="preserve"> </w:t>
      </w:r>
      <w:r w:rsidRPr="00AE34CF">
        <w:t>is</w:t>
      </w:r>
      <w:r>
        <w:t xml:space="preserve"> </w:t>
      </w:r>
      <w:r w:rsidRPr="00AE34CF">
        <w:t>feasible</w:t>
      </w:r>
      <w:r>
        <w:t xml:space="preserve"> </w:t>
      </w:r>
      <w:r w:rsidRPr="00AE34CF">
        <w:t>in</w:t>
      </w:r>
      <w:r>
        <w:t xml:space="preserve"> </w:t>
      </w:r>
      <w:r w:rsidRPr="00AE34CF">
        <w:t>its</w:t>
      </w:r>
      <w:r>
        <w:t xml:space="preserve"> </w:t>
      </w:r>
      <w:r w:rsidRPr="00AE34CF">
        <w:t>governing</w:t>
      </w:r>
      <w:r>
        <w:t xml:space="preserve"> </w:t>
      </w:r>
      <w:r w:rsidRPr="00AE34CF">
        <w:t>body,</w:t>
      </w:r>
      <w:r>
        <w:t xml:space="preserve"> </w:t>
      </w:r>
      <w:r w:rsidRPr="00AE34CF">
        <w:t>staff,</w:t>
      </w:r>
      <w:r>
        <w:t xml:space="preserve"> </w:t>
      </w:r>
      <w:r w:rsidRPr="00AE34CF">
        <w:t>programs</w:t>
      </w:r>
      <w:r>
        <w:t xml:space="preserve">, </w:t>
      </w:r>
      <w:r w:rsidRPr="006D71DA">
        <w:rPr>
          <w:noProof/>
        </w:rPr>
        <w:t>and</w:t>
      </w:r>
      <w:r>
        <w:t xml:space="preserve"> </w:t>
      </w:r>
      <w:r w:rsidRPr="00AE34CF">
        <w:t>clientele.</w:t>
      </w:r>
    </w:p>
    <w:p w14:paraId="2D65DBD4"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offers</w:t>
      </w:r>
      <w:r>
        <w:t xml:space="preserve"> </w:t>
      </w:r>
      <w:r w:rsidRPr="00AE34CF">
        <w:t>the</w:t>
      </w:r>
      <w:r>
        <w:t xml:space="preserve"> </w:t>
      </w:r>
      <w:r w:rsidRPr="00AE34CF">
        <w:t>opportunity,</w:t>
      </w:r>
      <w:r>
        <w:t xml:space="preserve"> </w:t>
      </w:r>
      <w:r w:rsidRPr="00AE34CF">
        <w:t>if</w:t>
      </w:r>
      <w:r>
        <w:t xml:space="preserve"> </w:t>
      </w:r>
      <w:r w:rsidRPr="00AE34CF">
        <w:t>appropriate,</w:t>
      </w:r>
      <w:r>
        <w:t xml:space="preserve"> </w:t>
      </w:r>
      <w:r w:rsidRPr="00AE34CF">
        <w:t>for</w:t>
      </w:r>
      <w:r>
        <w:t xml:space="preserve"> </w:t>
      </w:r>
      <w:r w:rsidRPr="00AE34CF">
        <w:t>volunteer</w:t>
      </w:r>
      <w:r>
        <w:t xml:space="preserve"> </w:t>
      </w:r>
      <w:r w:rsidRPr="00AE34CF">
        <w:t>assistance.</w:t>
      </w:r>
    </w:p>
    <w:p w14:paraId="37AF0EE9"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has</w:t>
      </w:r>
      <w:r>
        <w:t xml:space="preserve"> </w:t>
      </w:r>
      <w:r w:rsidRPr="00AE34CF">
        <w:t>effective</w:t>
      </w:r>
      <w:r>
        <w:t xml:space="preserve"> </w:t>
      </w:r>
      <w:r w:rsidRPr="00AE34CF">
        <w:t>mechanisms</w:t>
      </w:r>
      <w:r>
        <w:t xml:space="preserve"> </w:t>
      </w:r>
      <w:r w:rsidRPr="00AE34CF">
        <w:t>for</w:t>
      </w:r>
      <w:r>
        <w:t xml:space="preserve"> </w:t>
      </w:r>
      <w:r w:rsidRPr="00AE34CF">
        <w:t>client</w:t>
      </w:r>
      <w:r>
        <w:t xml:space="preserve"> </w:t>
      </w:r>
      <w:r w:rsidRPr="00AE34CF">
        <w:t>input</w:t>
      </w:r>
      <w:r>
        <w:t xml:space="preserve"> </w:t>
      </w:r>
      <w:r w:rsidRPr="00AE34CF">
        <w:t>and</w:t>
      </w:r>
      <w:r>
        <w:t xml:space="preserve"> </w:t>
      </w:r>
      <w:r w:rsidRPr="00AE34CF">
        <w:t>feedback.</w:t>
      </w:r>
    </w:p>
    <w:p w14:paraId="51DBD1A4" w14:textId="77777777" w:rsidR="00607B4F" w:rsidRPr="00AE34CF" w:rsidRDefault="00607B4F" w:rsidP="00607B4F">
      <w:pPr>
        <w:pStyle w:val="ListParagraph"/>
        <w:numPr>
          <w:ilvl w:val="0"/>
          <w:numId w:val="11"/>
        </w:numPr>
        <w:spacing w:after="200"/>
        <w:ind w:left="360"/>
      </w:pPr>
      <w:r w:rsidRPr="00AE34CF">
        <w:t>The</w:t>
      </w:r>
      <w:r>
        <w:t xml:space="preserve"> </w:t>
      </w:r>
      <w:r w:rsidRPr="00AE34CF">
        <w:t>OLF</w:t>
      </w:r>
      <w:r>
        <w:t xml:space="preserve"> </w:t>
      </w:r>
      <w:r w:rsidRPr="00AE34CF">
        <w:t>prefers</w:t>
      </w:r>
      <w:r>
        <w:t xml:space="preserve"> </w:t>
      </w:r>
      <w:r w:rsidRPr="00AE34CF">
        <w:t>not</w:t>
      </w:r>
      <w:r>
        <w:t xml:space="preserve"> </w:t>
      </w:r>
      <w:r w:rsidRPr="00AE34CF">
        <w:t>to</w:t>
      </w:r>
      <w:r>
        <w:t xml:space="preserve"> </w:t>
      </w:r>
      <w:r w:rsidRPr="00AE34CF">
        <w:t>fund</w:t>
      </w:r>
      <w:r>
        <w:t xml:space="preserve"> </w:t>
      </w:r>
      <w:r w:rsidRPr="00AE34CF">
        <w:t>a</w:t>
      </w:r>
      <w:r>
        <w:t xml:space="preserve"> </w:t>
      </w:r>
      <w:r w:rsidRPr="00AE34CF">
        <w:t>new</w:t>
      </w:r>
      <w:r>
        <w:t xml:space="preserve"> </w:t>
      </w:r>
      <w:r w:rsidRPr="00AE34CF">
        <w:t>program</w:t>
      </w:r>
      <w:r>
        <w:t xml:space="preserve"> </w:t>
      </w:r>
      <w:r w:rsidRPr="00AE34CF">
        <w:t>which</w:t>
      </w:r>
      <w:r>
        <w:t xml:space="preserve"> </w:t>
      </w:r>
      <w:r w:rsidRPr="00AE34CF">
        <w:t>duplicates</w:t>
      </w:r>
      <w:r>
        <w:t xml:space="preserve"> </w:t>
      </w:r>
      <w:r w:rsidRPr="00AE34CF">
        <w:t>an</w:t>
      </w:r>
      <w:r>
        <w:t xml:space="preserve"> </w:t>
      </w:r>
      <w:r w:rsidRPr="00AE34CF">
        <w:t>existing</w:t>
      </w:r>
      <w:r>
        <w:t xml:space="preserve"> </w:t>
      </w:r>
      <w:r w:rsidRPr="006D71DA">
        <w:rPr>
          <w:noProof/>
        </w:rPr>
        <w:t>program</w:t>
      </w:r>
      <w:r>
        <w:t xml:space="preserve"> </w:t>
      </w:r>
      <w:r w:rsidRPr="00AE34CF">
        <w:t>but</w:t>
      </w:r>
      <w:r>
        <w:t xml:space="preserve"> </w:t>
      </w:r>
      <w:r w:rsidRPr="00AE34CF">
        <w:t>will</w:t>
      </w:r>
      <w:r>
        <w:t xml:space="preserve"> </w:t>
      </w:r>
      <w:r w:rsidRPr="00AE34CF">
        <w:t>consider</w:t>
      </w:r>
      <w:r>
        <w:t xml:space="preserve"> </w:t>
      </w:r>
      <w:r w:rsidRPr="00AE34CF">
        <w:t>funding</w:t>
      </w:r>
      <w:r>
        <w:t xml:space="preserve"> </w:t>
      </w:r>
      <w:r w:rsidRPr="00AE34CF">
        <w:t>a</w:t>
      </w:r>
      <w:r>
        <w:t xml:space="preserve"> </w:t>
      </w:r>
      <w:r w:rsidRPr="00AE34CF">
        <w:t>new</w:t>
      </w:r>
      <w:r>
        <w:t xml:space="preserve"> </w:t>
      </w:r>
      <w:r w:rsidRPr="00AE34CF">
        <w:t>program</w:t>
      </w:r>
      <w:r>
        <w:t xml:space="preserve"> </w:t>
      </w:r>
      <w:r w:rsidRPr="00AE34CF">
        <w:t>which</w:t>
      </w:r>
      <w:r>
        <w:t xml:space="preserve"> </w:t>
      </w:r>
      <w:r w:rsidRPr="00AE34CF">
        <w:t>demonstrates</w:t>
      </w:r>
      <w:r>
        <w:t xml:space="preserve"> </w:t>
      </w:r>
      <w:r w:rsidRPr="00AE34CF">
        <w:t>a</w:t>
      </w:r>
      <w:r>
        <w:t xml:space="preserve"> </w:t>
      </w:r>
      <w:r w:rsidRPr="00AE34CF">
        <w:t>likelihood</w:t>
      </w:r>
      <w:r>
        <w:t xml:space="preserve"> </w:t>
      </w:r>
      <w:r w:rsidRPr="00AE34CF">
        <w:t>of</w:t>
      </w:r>
      <w:r>
        <w:t xml:space="preserve"> </w:t>
      </w:r>
      <w:r w:rsidRPr="00AE34CF">
        <w:t>substantial</w:t>
      </w:r>
      <w:r>
        <w:t xml:space="preserve"> </w:t>
      </w:r>
      <w:r w:rsidRPr="00AE34CF">
        <w:t>improvement</w:t>
      </w:r>
      <w:r>
        <w:t xml:space="preserve"> </w:t>
      </w:r>
      <w:r w:rsidRPr="00AE34CF">
        <w:t>over</w:t>
      </w:r>
      <w:r>
        <w:t xml:space="preserve"> </w:t>
      </w:r>
      <w:r w:rsidRPr="00AE34CF">
        <w:t>the</w:t>
      </w:r>
      <w:r>
        <w:t xml:space="preserve"> </w:t>
      </w:r>
      <w:r w:rsidRPr="00AE34CF">
        <w:t>existing</w:t>
      </w:r>
      <w:r>
        <w:t xml:space="preserve"> </w:t>
      </w:r>
      <w:r w:rsidRPr="00AE34CF">
        <w:t>program.</w:t>
      </w:r>
    </w:p>
    <w:p w14:paraId="790667FA" w14:textId="77777777" w:rsidR="00607B4F" w:rsidRPr="00AE34CF" w:rsidRDefault="00607B4F" w:rsidP="00607B4F">
      <w:pPr>
        <w:pStyle w:val="ListParagraph"/>
        <w:numPr>
          <w:ilvl w:val="0"/>
          <w:numId w:val="11"/>
        </w:numPr>
        <w:spacing w:after="200"/>
        <w:ind w:left="360"/>
      </w:pPr>
      <w:r w:rsidRPr="00AE34CF">
        <w:lastRenderedPageBreak/>
        <w:t>Whether</w:t>
      </w:r>
      <w:r>
        <w:t xml:space="preserve"> </w:t>
      </w:r>
      <w:r w:rsidRPr="00AE34CF">
        <w:t>the</w:t>
      </w:r>
      <w:r>
        <w:t xml:space="preserve"> </w:t>
      </w:r>
      <w:r w:rsidRPr="00AE34CF">
        <w:t>applicant</w:t>
      </w:r>
      <w:r>
        <w:t xml:space="preserve"> </w:t>
      </w:r>
      <w:r w:rsidRPr="00AE34CF">
        <w:t>has</w:t>
      </w:r>
      <w:r>
        <w:t xml:space="preserve"> </w:t>
      </w:r>
      <w:r w:rsidRPr="006D71DA">
        <w:rPr>
          <w:noProof/>
        </w:rPr>
        <w:t>established</w:t>
      </w:r>
      <w:r>
        <w:t xml:space="preserve"> </w:t>
      </w:r>
      <w:r w:rsidRPr="00AE34CF">
        <w:t>or</w:t>
      </w:r>
      <w:r>
        <w:t xml:space="preserve"> </w:t>
      </w:r>
      <w:r w:rsidRPr="00AE34CF">
        <w:t>is</w:t>
      </w:r>
      <w:r>
        <w:t xml:space="preserve"> </w:t>
      </w:r>
      <w:r w:rsidRPr="00AE34CF">
        <w:t>in</w:t>
      </w:r>
      <w:r>
        <w:t xml:space="preserve"> </w:t>
      </w:r>
      <w:r w:rsidRPr="00AE34CF">
        <w:t>the</w:t>
      </w:r>
      <w:r>
        <w:t xml:space="preserve"> </w:t>
      </w:r>
      <w:r w:rsidRPr="00AE34CF">
        <w:t>process</w:t>
      </w:r>
      <w:r>
        <w:t xml:space="preserve"> </w:t>
      </w:r>
      <w:r w:rsidRPr="00AE34CF">
        <w:t>of</w:t>
      </w:r>
      <w:r>
        <w:t xml:space="preserve"> </w:t>
      </w:r>
      <w:r w:rsidRPr="00AE34CF">
        <w:t>establishing,</w:t>
      </w:r>
      <w:r>
        <w:t xml:space="preserve"> </w:t>
      </w:r>
      <w:r w:rsidRPr="00AE34CF">
        <w:t>practical</w:t>
      </w:r>
      <w:r>
        <w:t xml:space="preserve"> </w:t>
      </w:r>
      <w:r w:rsidRPr="00AE34CF">
        <w:t>methods</w:t>
      </w:r>
      <w:r>
        <w:t xml:space="preserve"> </w:t>
      </w:r>
      <w:r w:rsidRPr="00AE34CF">
        <w:t>for</w:t>
      </w:r>
      <w:r>
        <w:t xml:space="preserve"> </w:t>
      </w:r>
      <w:r w:rsidRPr="00AE34CF">
        <w:t>identifying</w:t>
      </w:r>
      <w:r>
        <w:t xml:space="preserve"> </w:t>
      </w:r>
      <w:r w:rsidRPr="00AE34CF">
        <w:t>needs</w:t>
      </w:r>
      <w:r>
        <w:t xml:space="preserve"> </w:t>
      </w:r>
      <w:r w:rsidRPr="00AE34CF">
        <w:t>and</w:t>
      </w:r>
      <w:r>
        <w:t xml:space="preserve"> </w:t>
      </w:r>
      <w:r w:rsidRPr="00AE34CF">
        <w:t>evaluating</w:t>
      </w:r>
      <w:r>
        <w:t xml:space="preserve"> </w:t>
      </w:r>
      <w:r w:rsidRPr="00AE34CF">
        <w:t>results.</w:t>
      </w:r>
    </w:p>
    <w:p w14:paraId="05CFD524" w14:textId="77777777" w:rsidR="00607B4F" w:rsidRPr="00AE34CF" w:rsidRDefault="00607B4F" w:rsidP="00607B4F">
      <w:pPr>
        <w:pStyle w:val="ListParagraph"/>
        <w:numPr>
          <w:ilvl w:val="0"/>
          <w:numId w:val="11"/>
        </w:numPr>
        <w:spacing w:after="200"/>
        <w:ind w:left="360"/>
      </w:pPr>
      <w:r w:rsidRPr="00AE34CF">
        <w:t>Whether</w:t>
      </w:r>
      <w:r>
        <w:t xml:space="preserve"> </w:t>
      </w:r>
      <w:r w:rsidRPr="00AE34CF">
        <w:t>the</w:t>
      </w:r>
      <w:r>
        <w:t xml:space="preserve"> </w:t>
      </w:r>
      <w:r w:rsidRPr="00AE34CF">
        <w:t>applicant</w:t>
      </w:r>
      <w:r>
        <w:t xml:space="preserve"> </w:t>
      </w:r>
      <w:r w:rsidRPr="00AE34CF">
        <w:t>can</w:t>
      </w:r>
      <w:r>
        <w:t xml:space="preserve"> </w:t>
      </w:r>
      <w:r w:rsidRPr="00AE34CF">
        <w:t>achieve</w:t>
      </w:r>
      <w:r>
        <w:t xml:space="preserve"> </w:t>
      </w:r>
      <w:r w:rsidRPr="00AE34CF">
        <w:t>desired</w:t>
      </w:r>
      <w:r>
        <w:t xml:space="preserve"> </w:t>
      </w:r>
      <w:r w:rsidRPr="00AE34CF">
        <w:t>and</w:t>
      </w:r>
      <w:r>
        <w:t xml:space="preserve"> </w:t>
      </w:r>
      <w:r w:rsidRPr="00AE34CF">
        <w:t>intended</w:t>
      </w:r>
      <w:r>
        <w:t xml:space="preserve"> </w:t>
      </w:r>
      <w:r w:rsidRPr="00AE34CF">
        <w:t>results</w:t>
      </w:r>
      <w:r>
        <w:t xml:space="preserve"> </w:t>
      </w:r>
      <w:r w:rsidRPr="00AE34CF">
        <w:t>in</w:t>
      </w:r>
      <w:r>
        <w:t xml:space="preserve"> </w:t>
      </w:r>
      <w:r w:rsidRPr="00AE34CF">
        <w:t>a</w:t>
      </w:r>
      <w:r>
        <w:t xml:space="preserve"> </w:t>
      </w:r>
      <w:r w:rsidRPr="00AE34CF">
        <w:t>cost-effective</w:t>
      </w:r>
      <w:r>
        <w:t xml:space="preserve"> </w:t>
      </w:r>
      <w:r w:rsidRPr="00AE34CF">
        <w:t>manner.</w:t>
      </w:r>
    </w:p>
    <w:p w14:paraId="1130682C" w14:textId="77777777" w:rsidR="00607B4F" w:rsidRPr="00AE34CF" w:rsidRDefault="00607B4F" w:rsidP="00607B4F">
      <w:pPr>
        <w:pStyle w:val="ListParagraph"/>
        <w:numPr>
          <w:ilvl w:val="0"/>
          <w:numId w:val="11"/>
        </w:numPr>
        <w:spacing w:after="200"/>
        <w:ind w:left="360"/>
      </w:pPr>
      <w:r w:rsidRPr="00AE34CF">
        <w:t>Whether</w:t>
      </w:r>
      <w:r>
        <w:t xml:space="preserve"> </w:t>
      </w:r>
      <w:r w:rsidRPr="001B362D">
        <w:rPr>
          <w:noProof/>
        </w:rPr>
        <w:t>the applicant</w:t>
      </w:r>
      <w:r w:rsidRPr="00AE34CF">
        <w:t>,</w:t>
      </w:r>
      <w:r>
        <w:t xml:space="preserve"> </w:t>
      </w:r>
      <w:r w:rsidRPr="00AE34CF">
        <w:t>where</w:t>
      </w:r>
      <w:r>
        <w:t xml:space="preserve"> </w:t>
      </w:r>
      <w:r w:rsidRPr="00AE34CF">
        <w:t>practicable,</w:t>
      </w:r>
      <w:r>
        <w:t xml:space="preserve"> </w:t>
      </w:r>
      <w:r w:rsidRPr="00AE34CF">
        <w:t>can</w:t>
      </w:r>
      <w:r>
        <w:t xml:space="preserve"> </w:t>
      </w:r>
      <w:r w:rsidRPr="00AE34CF">
        <w:t>identify</w:t>
      </w:r>
      <w:r>
        <w:t xml:space="preserve"> </w:t>
      </w:r>
      <w:r w:rsidRPr="00AE34CF">
        <w:t>and</w:t>
      </w:r>
      <w:r>
        <w:t xml:space="preserve"> </w:t>
      </w:r>
      <w:r w:rsidRPr="00AE34CF">
        <w:t>develop</w:t>
      </w:r>
      <w:r>
        <w:t xml:space="preserve"> </w:t>
      </w:r>
      <w:r w:rsidRPr="00AE34CF">
        <w:t>additional</w:t>
      </w:r>
      <w:r>
        <w:t xml:space="preserve"> </w:t>
      </w:r>
      <w:r w:rsidRPr="00AE34CF">
        <w:t>and</w:t>
      </w:r>
      <w:r>
        <w:t xml:space="preserve"> </w:t>
      </w:r>
      <w:r w:rsidRPr="00AE34CF">
        <w:t>alternative</w:t>
      </w:r>
      <w:r>
        <w:t xml:space="preserve"> </w:t>
      </w:r>
      <w:r w:rsidRPr="00AE34CF">
        <w:t>funding</w:t>
      </w:r>
      <w:r>
        <w:t xml:space="preserve"> </w:t>
      </w:r>
      <w:r w:rsidRPr="00AE34CF">
        <w:t>sources</w:t>
      </w:r>
      <w:r>
        <w:t xml:space="preserve"> </w:t>
      </w:r>
      <w:proofErr w:type="gramStart"/>
      <w:r w:rsidRPr="00AE34CF">
        <w:t>in</w:t>
      </w:r>
      <w:r>
        <w:t xml:space="preserve"> </w:t>
      </w:r>
      <w:r w:rsidRPr="00AE34CF">
        <w:t>light</w:t>
      </w:r>
      <w:r>
        <w:t xml:space="preserve"> </w:t>
      </w:r>
      <w:r w:rsidRPr="00AE34CF">
        <w:t>of</w:t>
      </w:r>
      <w:proofErr w:type="gramEnd"/>
      <w:r>
        <w:t xml:space="preserve"> </w:t>
      </w:r>
      <w:r w:rsidRPr="00AE34CF">
        <w:t>OLF's</w:t>
      </w:r>
      <w:r>
        <w:t xml:space="preserve"> </w:t>
      </w:r>
      <w:r w:rsidRPr="00AE34CF">
        <w:t>history</w:t>
      </w:r>
      <w:r>
        <w:t xml:space="preserve"> </w:t>
      </w:r>
      <w:r w:rsidRPr="00AE34CF">
        <w:t>of</w:t>
      </w:r>
      <w:r>
        <w:t xml:space="preserve"> </w:t>
      </w:r>
      <w:r w:rsidRPr="00AE34CF">
        <w:t>substantial</w:t>
      </w:r>
      <w:r>
        <w:t xml:space="preserve"> </w:t>
      </w:r>
      <w:r w:rsidRPr="00AE34CF">
        <w:t>income</w:t>
      </w:r>
      <w:r>
        <w:t xml:space="preserve"> </w:t>
      </w:r>
      <w:r w:rsidRPr="00AE34CF">
        <w:t>fluctuation.</w:t>
      </w:r>
    </w:p>
    <w:p w14:paraId="09192C44" w14:textId="77777777" w:rsidR="00607B4F" w:rsidRPr="00AE34CF" w:rsidRDefault="00607B4F" w:rsidP="00607B4F">
      <w:pPr>
        <w:pStyle w:val="ListParagraph"/>
        <w:numPr>
          <w:ilvl w:val="0"/>
          <w:numId w:val="11"/>
        </w:numPr>
        <w:spacing w:after="200"/>
        <w:ind w:left="360"/>
      </w:pPr>
      <w:r w:rsidRPr="00AE34CF">
        <w:t>Whether</w:t>
      </w:r>
      <w:r>
        <w:t xml:space="preserve"> </w:t>
      </w:r>
      <w:r w:rsidRPr="001B362D">
        <w:rPr>
          <w:noProof/>
        </w:rPr>
        <w:t>the applicant</w:t>
      </w:r>
      <w:r>
        <w:t xml:space="preserve"> </w:t>
      </w:r>
      <w:r w:rsidRPr="00AE34CF">
        <w:t>is</w:t>
      </w:r>
      <w:r>
        <w:t xml:space="preserve"> </w:t>
      </w:r>
      <w:r w:rsidRPr="00AE34CF">
        <w:t>cooperative</w:t>
      </w:r>
      <w:r>
        <w:t xml:space="preserve"> </w:t>
      </w:r>
      <w:r w:rsidRPr="00AE34CF">
        <w:t>with</w:t>
      </w:r>
      <w:r>
        <w:t xml:space="preserve"> </w:t>
      </w:r>
      <w:r w:rsidRPr="00AE34CF">
        <w:t>other</w:t>
      </w:r>
      <w:r>
        <w:t xml:space="preserve"> </w:t>
      </w:r>
      <w:r w:rsidRPr="00AE34CF">
        <w:t>service</w:t>
      </w:r>
      <w:r>
        <w:t xml:space="preserve"> </w:t>
      </w:r>
      <w:r w:rsidRPr="00AE34CF">
        <w:t>providers.</w:t>
      </w:r>
      <w:r>
        <w:t xml:space="preserve"> </w:t>
      </w:r>
    </w:p>
    <w:p w14:paraId="25C3DCBC" w14:textId="77777777" w:rsidR="00607B4F" w:rsidRPr="00CB2653" w:rsidRDefault="00607B4F" w:rsidP="00607B4F">
      <w:pPr>
        <w:pStyle w:val="Heading2"/>
        <w:numPr>
          <w:ilvl w:val="0"/>
          <w:numId w:val="13"/>
        </w:numPr>
        <w:spacing w:before="0" w:after="200"/>
        <w:ind w:left="360" w:hanging="360"/>
      </w:pPr>
      <w:r w:rsidRPr="00A865DF">
        <w:t>Grantee Requirements</w:t>
      </w:r>
    </w:p>
    <w:p w14:paraId="65F7DC54" w14:textId="77777777" w:rsidR="00607B4F" w:rsidRPr="00AE34CF" w:rsidRDefault="00607B4F" w:rsidP="00607B4F">
      <w:pPr>
        <w:pStyle w:val="ListParagraph"/>
        <w:numPr>
          <w:ilvl w:val="0"/>
          <w:numId w:val="12"/>
        </w:numPr>
        <w:spacing w:after="200"/>
      </w:pPr>
      <w:r w:rsidRPr="00AE34CF">
        <w:t>The</w:t>
      </w:r>
      <w:r>
        <w:t xml:space="preserve"> grantee </w:t>
      </w:r>
      <w:r w:rsidRPr="00AE34CF">
        <w:t>must</w:t>
      </w:r>
      <w:r>
        <w:t xml:space="preserve"> </w:t>
      </w:r>
      <w:r w:rsidRPr="00AE34CF">
        <w:t>provide</w:t>
      </w:r>
      <w:r>
        <w:t xml:space="preserve"> </w:t>
      </w:r>
      <w:r w:rsidRPr="00AE34CF">
        <w:t>a</w:t>
      </w:r>
      <w:r>
        <w:t xml:space="preserve"> narrative </w:t>
      </w:r>
      <w:r w:rsidRPr="00AE34CF">
        <w:t>report</w:t>
      </w:r>
      <w:r>
        <w:t xml:space="preserve"> </w:t>
      </w:r>
      <w:r w:rsidRPr="00AE34CF">
        <w:t>describing</w:t>
      </w:r>
      <w:r>
        <w:t xml:space="preserve"> </w:t>
      </w:r>
      <w:r w:rsidRPr="00AE34CF">
        <w:t>how</w:t>
      </w:r>
      <w:r>
        <w:t xml:space="preserve"> </w:t>
      </w:r>
      <w:r w:rsidRPr="00AE34CF">
        <w:t>the</w:t>
      </w:r>
      <w:r>
        <w:t xml:space="preserve"> </w:t>
      </w:r>
      <w:r w:rsidRPr="00AE34CF">
        <w:t>OLF</w:t>
      </w:r>
      <w:r>
        <w:t xml:space="preserve"> </w:t>
      </w:r>
      <w:r w:rsidRPr="00AE34CF">
        <w:t>funds</w:t>
      </w:r>
      <w:r>
        <w:t xml:space="preserve"> </w:t>
      </w:r>
      <w:r w:rsidRPr="00AE34CF">
        <w:t>were</w:t>
      </w:r>
      <w:r>
        <w:t xml:space="preserve"> </w:t>
      </w:r>
      <w:r w:rsidRPr="00AE34CF">
        <w:t>spent</w:t>
      </w:r>
      <w:r>
        <w:t xml:space="preserve"> </w:t>
      </w:r>
      <w:r w:rsidRPr="00AE34CF">
        <w:t>and</w:t>
      </w:r>
      <w:r>
        <w:t xml:space="preserve"> </w:t>
      </w:r>
      <w:r w:rsidRPr="00AE34CF">
        <w:t>the</w:t>
      </w:r>
      <w:r>
        <w:t xml:space="preserve"> </w:t>
      </w:r>
      <w:r w:rsidRPr="00AE34CF">
        <w:t>results</w:t>
      </w:r>
      <w:r>
        <w:t xml:space="preserve"> </w:t>
      </w:r>
      <w:r w:rsidRPr="00AE34CF">
        <w:t>achieved.</w:t>
      </w:r>
      <w:r>
        <w:t xml:space="preserve"> </w:t>
      </w:r>
      <w:r w:rsidRPr="00AE34CF">
        <w:t>This</w:t>
      </w:r>
      <w:r>
        <w:t xml:space="preserve"> </w:t>
      </w:r>
      <w:r w:rsidRPr="00AE34CF">
        <w:t>report</w:t>
      </w:r>
      <w:r>
        <w:t xml:space="preserve"> </w:t>
      </w:r>
      <w:r w:rsidRPr="00AE34CF">
        <w:t>will</w:t>
      </w:r>
      <w:r>
        <w:t xml:space="preserve"> </w:t>
      </w:r>
      <w:r w:rsidRPr="00AE34CF">
        <w:t>be</w:t>
      </w:r>
      <w:r>
        <w:t xml:space="preserve"> </w:t>
      </w:r>
      <w:r w:rsidRPr="00AE34CF">
        <w:t>made</w:t>
      </w:r>
      <w:r>
        <w:t xml:space="preserve"> </w:t>
      </w:r>
      <w:r w:rsidRPr="00AE34CF">
        <w:t>in</w:t>
      </w:r>
      <w:r>
        <w:t xml:space="preserve"> </w:t>
      </w:r>
      <w:r w:rsidRPr="00AE34CF">
        <w:t>the</w:t>
      </w:r>
      <w:r>
        <w:t xml:space="preserve"> </w:t>
      </w:r>
      <w:r w:rsidRPr="00AE34CF">
        <w:t>annual</w:t>
      </w:r>
      <w:r>
        <w:t xml:space="preserve"> </w:t>
      </w:r>
      <w:r w:rsidRPr="00AE34CF">
        <w:t>grants</w:t>
      </w:r>
      <w:r>
        <w:t xml:space="preserve"> </w:t>
      </w:r>
      <w:r w:rsidRPr="00AE34CF">
        <w:t>application</w:t>
      </w:r>
      <w:r>
        <w:t xml:space="preserve"> </w:t>
      </w:r>
      <w:r w:rsidRPr="00AE34CF">
        <w:t>and</w:t>
      </w:r>
      <w:r>
        <w:t xml:space="preserve"> </w:t>
      </w:r>
      <w:r w:rsidRPr="00AE34CF">
        <w:t>will</w:t>
      </w:r>
      <w:r>
        <w:t xml:space="preserve"> </w:t>
      </w:r>
      <w:r w:rsidRPr="00AE34CF">
        <w:t>cover</w:t>
      </w:r>
      <w:r>
        <w:t xml:space="preserve"> </w:t>
      </w:r>
      <w:r w:rsidRPr="00AE34CF">
        <w:t>the</w:t>
      </w:r>
      <w:r>
        <w:t xml:space="preserve"> </w:t>
      </w:r>
      <w:r w:rsidRPr="00AE34CF">
        <w:t>first</w:t>
      </w:r>
      <w:r>
        <w:t xml:space="preserve"> </w:t>
      </w:r>
      <w:r w:rsidRPr="00AE34CF">
        <w:t>eight</w:t>
      </w:r>
      <w:r>
        <w:t xml:space="preserve"> </w:t>
      </w:r>
      <w:r w:rsidRPr="00AE34CF">
        <w:t>months</w:t>
      </w:r>
      <w:r>
        <w:t xml:space="preserve"> </w:t>
      </w:r>
      <w:r w:rsidRPr="00AE34CF">
        <w:t>of</w:t>
      </w:r>
      <w:r>
        <w:t xml:space="preserve"> </w:t>
      </w:r>
      <w:r w:rsidRPr="00AE34CF">
        <w:t>the</w:t>
      </w:r>
      <w:r>
        <w:t xml:space="preserve"> </w:t>
      </w:r>
      <w:r w:rsidRPr="00AE34CF">
        <w:t>program</w:t>
      </w:r>
      <w:r>
        <w:t xml:space="preserve"> </w:t>
      </w:r>
      <w:r w:rsidRPr="00AE34CF">
        <w:t>year</w:t>
      </w:r>
      <w:r>
        <w:t xml:space="preserve"> </w:t>
      </w:r>
      <w:r w:rsidRPr="00AE34CF">
        <w:t>preceding</w:t>
      </w:r>
      <w:r>
        <w:t xml:space="preserve"> </w:t>
      </w:r>
      <w:r w:rsidRPr="00AE34CF">
        <w:t>the</w:t>
      </w:r>
      <w:r>
        <w:t xml:space="preserve"> </w:t>
      </w:r>
      <w:r w:rsidRPr="00AE34CF">
        <w:t>submission</w:t>
      </w:r>
      <w:r>
        <w:t xml:space="preserve"> </w:t>
      </w:r>
      <w:r w:rsidRPr="00AE34CF">
        <w:t>of</w:t>
      </w:r>
      <w:r>
        <w:t xml:space="preserve"> </w:t>
      </w:r>
      <w:r w:rsidRPr="00AE34CF">
        <w:t>the</w:t>
      </w:r>
      <w:r>
        <w:t xml:space="preserve"> </w:t>
      </w:r>
      <w:r w:rsidRPr="00AE34CF">
        <w:t>application.</w:t>
      </w:r>
      <w:r>
        <w:t xml:space="preserve"> </w:t>
      </w:r>
    </w:p>
    <w:p w14:paraId="70CC8005" w14:textId="77777777" w:rsidR="00607B4F" w:rsidRDefault="00607B4F" w:rsidP="00607B4F">
      <w:pPr>
        <w:pStyle w:val="ListParagraph"/>
        <w:numPr>
          <w:ilvl w:val="0"/>
          <w:numId w:val="12"/>
        </w:numPr>
        <w:spacing w:after="200"/>
      </w:pPr>
      <w:r w:rsidRPr="00AE34CF">
        <w:t>If</w:t>
      </w:r>
      <w:r>
        <w:t xml:space="preserve"> </w:t>
      </w:r>
      <w:r w:rsidRPr="00AE34CF">
        <w:t>a</w:t>
      </w:r>
      <w:r>
        <w:t xml:space="preserve"> </w:t>
      </w:r>
      <w:r w:rsidRPr="00AE34CF">
        <w:t>grantee</w:t>
      </w:r>
      <w:r>
        <w:t xml:space="preserve"> </w:t>
      </w:r>
      <w:r w:rsidRPr="00AE34CF">
        <w:t>is</w:t>
      </w:r>
      <w:r>
        <w:t xml:space="preserve"> </w:t>
      </w:r>
      <w:r w:rsidRPr="00AE34CF">
        <w:t>not</w:t>
      </w:r>
      <w:r>
        <w:t xml:space="preserve"> </w:t>
      </w:r>
      <w:proofErr w:type="gramStart"/>
      <w:r w:rsidRPr="00AE34CF">
        <w:t>submitting</w:t>
      </w:r>
      <w:r>
        <w:t xml:space="preserve"> </w:t>
      </w:r>
      <w:r w:rsidRPr="00AE34CF">
        <w:t>an</w:t>
      </w:r>
      <w:r>
        <w:t xml:space="preserve"> </w:t>
      </w:r>
      <w:r w:rsidRPr="00AE34CF">
        <w:t>application</w:t>
      </w:r>
      <w:proofErr w:type="gramEnd"/>
      <w:r>
        <w:t xml:space="preserve"> </w:t>
      </w:r>
      <w:r w:rsidRPr="00AE34CF">
        <w:t>for</w:t>
      </w:r>
      <w:r>
        <w:t xml:space="preserve"> </w:t>
      </w:r>
      <w:r w:rsidRPr="00AE34CF">
        <w:t>the</w:t>
      </w:r>
      <w:r>
        <w:t xml:space="preserve"> </w:t>
      </w:r>
      <w:r w:rsidRPr="00AE34CF">
        <w:t>upcoming</w:t>
      </w:r>
      <w:r>
        <w:t xml:space="preserve"> </w:t>
      </w:r>
      <w:r w:rsidRPr="00AE34CF">
        <w:t>year,</w:t>
      </w:r>
      <w:r>
        <w:t xml:space="preserve"> </w:t>
      </w:r>
      <w:r w:rsidRPr="00AE34CF">
        <w:t>a</w:t>
      </w:r>
      <w:r>
        <w:t xml:space="preserve"> narrative </w:t>
      </w:r>
      <w:r w:rsidRPr="00AE34CF">
        <w:t>report</w:t>
      </w:r>
      <w:r>
        <w:t xml:space="preserve"> </w:t>
      </w:r>
      <w:r w:rsidRPr="00AE34CF">
        <w:t>describing</w:t>
      </w:r>
      <w:r>
        <w:t xml:space="preserve"> </w:t>
      </w:r>
      <w:r w:rsidRPr="00AE34CF">
        <w:t>how</w:t>
      </w:r>
      <w:r>
        <w:t xml:space="preserve"> </w:t>
      </w:r>
      <w:r w:rsidRPr="00AE34CF">
        <w:t>the</w:t>
      </w:r>
      <w:r>
        <w:t xml:space="preserve"> </w:t>
      </w:r>
      <w:r w:rsidRPr="00AE34CF">
        <w:t>OLF</w:t>
      </w:r>
      <w:r>
        <w:t xml:space="preserve"> </w:t>
      </w:r>
      <w:r w:rsidRPr="00AE34CF">
        <w:t>funds</w:t>
      </w:r>
      <w:r>
        <w:t xml:space="preserve"> </w:t>
      </w:r>
      <w:r w:rsidRPr="00AE34CF">
        <w:t>were</w:t>
      </w:r>
      <w:r>
        <w:t xml:space="preserve"> </w:t>
      </w:r>
      <w:r w:rsidRPr="00AE34CF">
        <w:t>spent</w:t>
      </w:r>
      <w:r>
        <w:t xml:space="preserve"> </w:t>
      </w:r>
      <w:r w:rsidRPr="00AE34CF">
        <w:t>and</w:t>
      </w:r>
      <w:r>
        <w:t xml:space="preserve"> </w:t>
      </w:r>
      <w:r w:rsidRPr="00AE34CF">
        <w:t>the</w:t>
      </w:r>
      <w:r>
        <w:t xml:space="preserve"> </w:t>
      </w:r>
      <w:r w:rsidRPr="00AE34CF">
        <w:t>results</w:t>
      </w:r>
      <w:r>
        <w:t xml:space="preserve"> </w:t>
      </w:r>
      <w:r w:rsidRPr="00AE34CF">
        <w:t>achieved</w:t>
      </w:r>
      <w:r>
        <w:t xml:space="preserve"> </w:t>
      </w:r>
      <w:r w:rsidRPr="00AE34CF">
        <w:t>must</w:t>
      </w:r>
      <w:r>
        <w:t xml:space="preserve"> </w:t>
      </w:r>
      <w:r w:rsidRPr="00AE34CF">
        <w:t>be</w:t>
      </w:r>
      <w:r>
        <w:t xml:space="preserve"> </w:t>
      </w:r>
      <w:r w:rsidRPr="00AE34CF">
        <w:t>submitted</w:t>
      </w:r>
      <w:r>
        <w:t xml:space="preserve"> </w:t>
      </w:r>
      <w:r w:rsidRPr="00AE34CF">
        <w:t>by</w:t>
      </w:r>
      <w:r>
        <w:t xml:space="preserve"> </w:t>
      </w:r>
      <w:r w:rsidRPr="00AE34CF">
        <w:t>September</w:t>
      </w:r>
      <w:r>
        <w:t xml:space="preserve"> </w:t>
      </w:r>
      <w:r w:rsidRPr="00AE34CF">
        <w:t>30.</w:t>
      </w:r>
      <w:r>
        <w:t xml:space="preserve"> </w:t>
      </w:r>
    </w:p>
    <w:p w14:paraId="7058232B" w14:textId="77777777" w:rsidR="00607B4F" w:rsidRPr="00AE34CF" w:rsidRDefault="00607B4F" w:rsidP="00607B4F">
      <w:pPr>
        <w:pStyle w:val="ListParagraph"/>
        <w:numPr>
          <w:ilvl w:val="0"/>
          <w:numId w:val="12"/>
        </w:numPr>
        <w:spacing w:after="200"/>
      </w:pPr>
      <w:r>
        <w:t>For Category A and Category B grantees, an additional Statistical Case Service Report must be submitted by May 1 following the grant year.</w:t>
      </w:r>
    </w:p>
    <w:p w14:paraId="004A2348" w14:textId="77777777" w:rsidR="00607B4F" w:rsidRPr="00AE34CF" w:rsidRDefault="00607B4F" w:rsidP="00607B4F">
      <w:pPr>
        <w:pStyle w:val="ListParagraph"/>
        <w:numPr>
          <w:ilvl w:val="0"/>
          <w:numId w:val="12"/>
        </w:numPr>
        <w:spacing w:after="200"/>
      </w:pPr>
      <w:r w:rsidRPr="00AE34CF">
        <w:t>The</w:t>
      </w:r>
      <w:r>
        <w:t xml:space="preserve"> </w:t>
      </w:r>
      <w:r w:rsidRPr="00AE34CF">
        <w:t>OLF</w:t>
      </w:r>
      <w:r>
        <w:t xml:space="preserve"> </w:t>
      </w:r>
      <w:r w:rsidRPr="00AE34CF">
        <w:t>expects</w:t>
      </w:r>
      <w:r>
        <w:t xml:space="preserve"> </w:t>
      </w:r>
      <w:r w:rsidRPr="00AE34CF">
        <w:t>to</w:t>
      </w:r>
      <w:r>
        <w:t xml:space="preserve"> </w:t>
      </w:r>
      <w:r w:rsidRPr="00AE34CF">
        <w:t>be</w:t>
      </w:r>
      <w:r>
        <w:t xml:space="preserve"> </w:t>
      </w:r>
      <w:r w:rsidRPr="00AE34CF">
        <w:t>acknowledged</w:t>
      </w:r>
      <w:r>
        <w:t xml:space="preserve"> </w:t>
      </w:r>
      <w:r w:rsidRPr="00AE34CF">
        <w:t>for</w:t>
      </w:r>
      <w:r>
        <w:t xml:space="preserve"> </w:t>
      </w:r>
      <w:r w:rsidRPr="00AE34CF">
        <w:t>its</w:t>
      </w:r>
      <w:r>
        <w:t xml:space="preserve"> </w:t>
      </w:r>
      <w:r w:rsidRPr="00AE34CF">
        <w:t>funding</w:t>
      </w:r>
      <w:r>
        <w:t xml:space="preserve"> </w:t>
      </w:r>
      <w:r w:rsidRPr="00AE34CF">
        <w:t>assistance</w:t>
      </w:r>
      <w:r>
        <w:t xml:space="preserve"> </w:t>
      </w:r>
      <w:r w:rsidRPr="00AE34CF">
        <w:t>in</w:t>
      </w:r>
      <w:r>
        <w:t xml:space="preserve"> </w:t>
      </w:r>
      <w:r w:rsidRPr="00AE34CF">
        <w:t>public</w:t>
      </w:r>
      <w:r>
        <w:t xml:space="preserve"> </w:t>
      </w:r>
      <w:r w:rsidRPr="00AE34CF">
        <w:t>relations</w:t>
      </w:r>
      <w:r>
        <w:t xml:space="preserve"> </w:t>
      </w:r>
      <w:r w:rsidRPr="00AE34CF">
        <w:t>activities</w:t>
      </w:r>
      <w:r>
        <w:t xml:space="preserve"> </w:t>
      </w:r>
      <w:r w:rsidRPr="00AE34CF">
        <w:t>by</w:t>
      </w:r>
      <w:r>
        <w:t xml:space="preserve"> </w:t>
      </w:r>
      <w:r w:rsidRPr="00AE34CF">
        <w:t>grantees.</w:t>
      </w:r>
    </w:p>
    <w:p w14:paraId="373841F8" w14:textId="77777777" w:rsidR="00607B4F" w:rsidRPr="00CB2653" w:rsidRDefault="00607B4F" w:rsidP="00607B4F">
      <w:pPr>
        <w:pStyle w:val="Heading2"/>
        <w:numPr>
          <w:ilvl w:val="0"/>
          <w:numId w:val="13"/>
        </w:numPr>
        <w:spacing w:before="0" w:after="200"/>
        <w:ind w:left="360" w:hanging="360"/>
      </w:pPr>
      <w:r w:rsidRPr="00A865DF">
        <w:t>Funding Categories</w:t>
      </w:r>
    </w:p>
    <w:p w14:paraId="0447A582" w14:textId="19FDA8AD" w:rsidR="00607B4F" w:rsidRPr="00561A22" w:rsidRDefault="00607B4F" w:rsidP="00607B4F">
      <w:r w:rsidRPr="00D457C7">
        <w:t>Each</w:t>
      </w:r>
      <w:r>
        <w:t xml:space="preserve"> </w:t>
      </w:r>
      <w:r w:rsidRPr="00D457C7">
        <w:t>applicant</w:t>
      </w:r>
      <w:r>
        <w:t xml:space="preserve"> </w:t>
      </w:r>
      <w:r w:rsidRPr="00D457C7">
        <w:t>will</w:t>
      </w:r>
      <w:r>
        <w:t xml:space="preserve"> </w:t>
      </w:r>
      <w:r w:rsidRPr="00D457C7">
        <w:t>be</w:t>
      </w:r>
      <w:r>
        <w:t xml:space="preserve"> </w:t>
      </w:r>
      <w:r w:rsidRPr="00D457C7">
        <w:t>assigned</w:t>
      </w:r>
      <w:r>
        <w:t xml:space="preserve"> </w:t>
      </w:r>
      <w:r w:rsidRPr="00D457C7">
        <w:t>to</w:t>
      </w:r>
      <w:r>
        <w:t xml:space="preserve"> </w:t>
      </w:r>
      <w:r w:rsidRPr="00D457C7">
        <w:t>a</w:t>
      </w:r>
      <w:r>
        <w:t xml:space="preserve"> </w:t>
      </w:r>
      <w:r w:rsidRPr="00D457C7">
        <w:t>specific</w:t>
      </w:r>
      <w:r>
        <w:t xml:space="preserve"> </w:t>
      </w:r>
      <w:r w:rsidRPr="00D457C7">
        <w:t>Funding</w:t>
      </w:r>
      <w:r>
        <w:t xml:space="preserve"> </w:t>
      </w:r>
      <w:r w:rsidRPr="00D457C7">
        <w:t>Level.</w:t>
      </w:r>
      <w:r>
        <w:t xml:space="preserve"> </w:t>
      </w:r>
      <w:r w:rsidRPr="00D457C7">
        <w:t>As</w:t>
      </w:r>
      <w:r>
        <w:t xml:space="preserve"> </w:t>
      </w:r>
      <w:r w:rsidRPr="00D457C7">
        <w:t>used</w:t>
      </w:r>
      <w:r>
        <w:t xml:space="preserve"> </w:t>
      </w:r>
      <w:r w:rsidRPr="00D457C7">
        <w:t>in</w:t>
      </w:r>
      <w:r>
        <w:t xml:space="preserve"> </w:t>
      </w:r>
      <w:r w:rsidRPr="00D457C7">
        <w:t>these</w:t>
      </w:r>
      <w:r>
        <w:t xml:space="preserve"> </w:t>
      </w:r>
      <w:r w:rsidRPr="00D457C7">
        <w:t>criteria,</w:t>
      </w:r>
      <w:r>
        <w:t xml:space="preserve"> </w:t>
      </w:r>
      <w:r w:rsidRPr="00D457C7">
        <w:t>the</w:t>
      </w:r>
      <w:r>
        <w:t xml:space="preserve"> </w:t>
      </w:r>
      <w:r w:rsidRPr="00D457C7">
        <w:t>term</w:t>
      </w:r>
      <w:r>
        <w:t xml:space="preserve"> </w:t>
      </w:r>
      <w:r w:rsidRPr="00D457C7">
        <w:t>"critical</w:t>
      </w:r>
      <w:r>
        <w:t xml:space="preserve"> </w:t>
      </w:r>
      <w:r w:rsidRPr="00D457C7">
        <w:t>need"</w:t>
      </w:r>
      <w:r>
        <w:t xml:space="preserve"> </w:t>
      </w:r>
      <w:r w:rsidRPr="00D457C7">
        <w:t>means</w:t>
      </w:r>
      <w:r>
        <w:t xml:space="preserve"> </w:t>
      </w:r>
      <w:r w:rsidRPr="00D457C7">
        <w:t>an</w:t>
      </w:r>
      <w:r>
        <w:t xml:space="preserve"> </w:t>
      </w:r>
      <w:r w:rsidRPr="00D457C7">
        <w:t>urgent</w:t>
      </w:r>
      <w:r>
        <w:t xml:space="preserve"> </w:t>
      </w:r>
      <w:r w:rsidRPr="00D457C7">
        <w:t>need</w:t>
      </w:r>
      <w:r>
        <w:t xml:space="preserve"> </w:t>
      </w:r>
      <w:r w:rsidRPr="00D457C7">
        <w:t>for</w:t>
      </w:r>
      <w:r>
        <w:t xml:space="preserve"> </w:t>
      </w:r>
      <w:r w:rsidRPr="00D457C7">
        <w:t>legal</w:t>
      </w:r>
      <w:r>
        <w:t xml:space="preserve"> </w:t>
      </w:r>
      <w:r w:rsidRPr="00D457C7">
        <w:t>advocacy</w:t>
      </w:r>
      <w:r>
        <w:t xml:space="preserve"> </w:t>
      </w:r>
      <w:r w:rsidRPr="00D457C7">
        <w:t>to</w:t>
      </w:r>
      <w:r>
        <w:t xml:space="preserve"> </w:t>
      </w:r>
      <w:r w:rsidRPr="00D457C7">
        <w:t>protect</w:t>
      </w:r>
      <w:r>
        <w:t xml:space="preserve"> </w:t>
      </w:r>
      <w:r w:rsidRPr="00D457C7">
        <w:t>the</w:t>
      </w:r>
      <w:r>
        <w:t xml:space="preserve"> </w:t>
      </w:r>
      <w:r w:rsidRPr="00D457C7">
        <w:t>most</w:t>
      </w:r>
      <w:r>
        <w:t xml:space="preserve"> </w:t>
      </w:r>
      <w:proofErr w:type="gramStart"/>
      <w:r w:rsidRPr="00D457C7">
        <w:t>basic</w:t>
      </w:r>
      <w:r>
        <w:t xml:space="preserve"> </w:t>
      </w:r>
      <w:r w:rsidRPr="00D457C7">
        <w:t>necessities</w:t>
      </w:r>
      <w:proofErr w:type="gramEnd"/>
      <w:r>
        <w:t xml:space="preserve"> </w:t>
      </w:r>
      <w:r w:rsidRPr="00D457C7">
        <w:t>of</w:t>
      </w:r>
      <w:r>
        <w:t xml:space="preserve"> </w:t>
      </w:r>
      <w:r w:rsidRPr="00D457C7">
        <w:t>existence</w:t>
      </w:r>
      <w:r>
        <w:t xml:space="preserve"> </w:t>
      </w:r>
      <w:r w:rsidRPr="00D457C7">
        <w:t>for</w:t>
      </w:r>
      <w:r>
        <w:t xml:space="preserve"> </w:t>
      </w:r>
      <w:r w:rsidRPr="00D457C7">
        <w:t>eligible</w:t>
      </w:r>
      <w:r>
        <w:t xml:space="preserve"> </w:t>
      </w:r>
      <w:r w:rsidRPr="00D457C7">
        <w:t>clients,</w:t>
      </w:r>
      <w:r>
        <w:t xml:space="preserve"> </w:t>
      </w:r>
      <w:r w:rsidRPr="00D457C7">
        <w:t>such</w:t>
      </w:r>
      <w:r>
        <w:t xml:space="preserve"> </w:t>
      </w:r>
      <w:r w:rsidRPr="00D457C7">
        <w:t>as</w:t>
      </w:r>
      <w:r>
        <w:t xml:space="preserve"> </w:t>
      </w:r>
      <w:r w:rsidRPr="00D457C7">
        <w:t>physical</w:t>
      </w:r>
      <w:r>
        <w:t xml:space="preserve"> </w:t>
      </w:r>
      <w:r w:rsidRPr="00D457C7">
        <w:t>safety,</w:t>
      </w:r>
      <w:r>
        <w:t xml:space="preserve"> </w:t>
      </w:r>
      <w:r w:rsidRPr="00D457C7">
        <w:t>health,</w:t>
      </w:r>
      <w:r>
        <w:t xml:space="preserve"> </w:t>
      </w:r>
      <w:r w:rsidRPr="00D457C7">
        <w:t>shelter,</w:t>
      </w:r>
      <w:r>
        <w:t xml:space="preserve"> </w:t>
      </w:r>
      <w:r w:rsidRPr="00D457C7">
        <w:t>subsistence</w:t>
      </w:r>
      <w:r>
        <w:t xml:space="preserve"> </w:t>
      </w:r>
      <w:r w:rsidRPr="00D457C7">
        <w:t>income,</w:t>
      </w:r>
      <w:r>
        <w:t xml:space="preserve"> </w:t>
      </w:r>
      <w:r w:rsidRPr="00D457C7">
        <w:t>custodial</w:t>
      </w:r>
      <w:r>
        <w:t xml:space="preserve"> </w:t>
      </w:r>
      <w:r w:rsidRPr="00D457C7">
        <w:t>rights,</w:t>
      </w:r>
      <w:r>
        <w:t xml:space="preserve"> </w:t>
      </w:r>
      <w:r w:rsidRPr="00D457C7">
        <w:t>and</w:t>
      </w:r>
      <w:r>
        <w:t xml:space="preserve"> </w:t>
      </w:r>
      <w:r w:rsidRPr="00D457C7">
        <w:t>civil</w:t>
      </w:r>
      <w:r>
        <w:t xml:space="preserve"> </w:t>
      </w:r>
      <w:r w:rsidRPr="00D457C7">
        <w:t>rights</w:t>
      </w:r>
      <w:r w:rsidR="00261EC4" w:rsidRPr="00D457C7">
        <w:t>.</w:t>
      </w:r>
      <w:r w:rsidR="00261EC4">
        <w:t xml:space="preserve">  </w:t>
      </w:r>
      <w:r w:rsidRPr="00D457C7">
        <w:t>The</w:t>
      </w:r>
      <w:r>
        <w:t xml:space="preserve"> </w:t>
      </w:r>
      <w:r w:rsidRPr="00D457C7">
        <w:t>percentages</w:t>
      </w:r>
      <w:r>
        <w:t xml:space="preserve"> </w:t>
      </w:r>
      <w:r w:rsidRPr="00D457C7">
        <w:t>set</w:t>
      </w:r>
      <w:r>
        <w:t xml:space="preserve"> </w:t>
      </w:r>
      <w:r w:rsidRPr="00D457C7">
        <w:t>forth</w:t>
      </w:r>
      <w:r>
        <w:t xml:space="preserve"> </w:t>
      </w:r>
      <w:r w:rsidRPr="00D457C7">
        <w:t>below</w:t>
      </w:r>
      <w:r>
        <w:t xml:space="preserve"> </w:t>
      </w:r>
      <w:r w:rsidRPr="00D457C7">
        <w:t>for</w:t>
      </w:r>
      <w:r>
        <w:t xml:space="preserve"> </w:t>
      </w:r>
      <w:r w:rsidRPr="00D457C7">
        <w:t>each</w:t>
      </w:r>
      <w:r>
        <w:t xml:space="preserve"> </w:t>
      </w:r>
      <w:r w:rsidRPr="00D457C7">
        <w:t>Funding</w:t>
      </w:r>
      <w:r>
        <w:t xml:space="preserve"> </w:t>
      </w:r>
      <w:r w:rsidRPr="00D457C7">
        <w:t>Level</w:t>
      </w:r>
      <w:r>
        <w:t xml:space="preserve"> </w:t>
      </w:r>
      <w:r w:rsidRPr="00D457C7">
        <w:t>are</w:t>
      </w:r>
      <w:r>
        <w:t xml:space="preserve"> </w:t>
      </w:r>
      <w:r w:rsidRPr="00D457C7">
        <w:t>subject</w:t>
      </w:r>
      <w:r>
        <w:t xml:space="preserve"> </w:t>
      </w:r>
      <w:r w:rsidRPr="00D457C7">
        <w:t>to</w:t>
      </w:r>
      <w:r>
        <w:t xml:space="preserve"> </w:t>
      </w:r>
      <w:r w:rsidRPr="00D457C7">
        <w:t>temporary</w:t>
      </w:r>
      <w:r>
        <w:t xml:space="preserve"> </w:t>
      </w:r>
      <w:r w:rsidRPr="00D457C7">
        <w:t>adjustment</w:t>
      </w:r>
      <w:r>
        <w:t xml:space="preserve"> </w:t>
      </w:r>
      <w:r w:rsidRPr="00D457C7">
        <w:t>in</w:t>
      </w:r>
      <w:r>
        <w:t xml:space="preserve"> </w:t>
      </w:r>
      <w:r w:rsidRPr="00D457C7">
        <w:t>response</w:t>
      </w:r>
      <w:r>
        <w:t xml:space="preserve"> </w:t>
      </w:r>
      <w:r w:rsidRPr="00D457C7">
        <w:t>to</w:t>
      </w:r>
      <w:r>
        <w:t xml:space="preserve"> </w:t>
      </w:r>
      <w:r w:rsidRPr="00D457C7">
        <w:t>an</w:t>
      </w:r>
      <w:r>
        <w:t xml:space="preserve"> </w:t>
      </w:r>
      <w:r w:rsidRPr="00D457C7">
        <w:t>emergency</w:t>
      </w:r>
      <w:r>
        <w:t xml:space="preserve"> </w:t>
      </w:r>
      <w:r w:rsidRPr="00D457C7">
        <w:t>which</w:t>
      </w:r>
      <w:r>
        <w:t xml:space="preserve"> </w:t>
      </w:r>
      <w:r w:rsidRPr="00D457C7">
        <w:t>could</w:t>
      </w:r>
      <w:r>
        <w:t xml:space="preserve"> </w:t>
      </w:r>
      <w:r w:rsidRPr="00D457C7">
        <w:t>not</w:t>
      </w:r>
      <w:r>
        <w:t xml:space="preserve"> </w:t>
      </w:r>
      <w:r w:rsidRPr="00D457C7">
        <w:t>have</w:t>
      </w:r>
      <w:r>
        <w:t xml:space="preserve"> </w:t>
      </w:r>
      <w:r w:rsidRPr="00D457C7">
        <w:t>been</w:t>
      </w:r>
      <w:r>
        <w:t xml:space="preserve"> </w:t>
      </w:r>
      <w:r w:rsidRPr="00D457C7">
        <w:t>anticip</w:t>
      </w:r>
      <w:r w:rsidRPr="00561A22">
        <w:t xml:space="preserve">ated. </w:t>
      </w:r>
    </w:p>
    <w:p w14:paraId="4BA528FE" w14:textId="77777777" w:rsidR="00607B4F" w:rsidRPr="00D457C7" w:rsidRDefault="00607B4F" w:rsidP="00607B4F">
      <w:pPr>
        <w:pStyle w:val="Heading3"/>
      </w:pPr>
      <w:r w:rsidRPr="00D457C7">
        <w:t>Funding</w:t>
      </w:r>
      <w:r>
        <w:t xml:space="preserve"> </w:t>
      </w:r>
      <w:r w:rsidRPr="00D457C7">
        <w:t>Category</w:t>
      </w:r>
      <w:r>
        <w:t xml:space="preserve"> </w:t>
      </w:r>
      <w:r w:rsidRPr="00D457C7">
        <w:t>A</w:t>
      </w:r>
    </w:p>
    <w:p w14:paraId="1A227E07" w14:textId="77777777" w:rsidR="00607B4F" w:rsidRPr="00D457C7" w:rsidRDefault="00607B4F" w:rsidP="00607B4F">
      <w:r w:rsidRPr="00D457C7">
        <w:t>Funding</w:t>
      </w:r>
      <w:r>
        <w:t xml:space="preserve"> </w:t>
      </w:r>
      <w:r w:rsidRPr="00D457C7">
        <w:t>Level</w:t>
      </w:r>
      <w:r>
        <w:t xml:space="preserve"> </w:t>
      </w:r>
      <w:r w:rsidRPr="00D457C7">
        <w:t>A</w:t>
      </w:r>
      <w:r>
        <w:t xml:space="preserve"> </w:t>
      </w:r>
      <w:r w:rsidRPr="00D457C7">
        <w:t>is</w:t>
      </w:r>
      <w:r>
        <w:t xml:space="preserve"> </w:t>
      </w:r>
      <w:r w:rsidRPr="00D457C7">
        <w:t>reserved</w:t>
      </w:r>
      <w:r>
        <w:t xml:space="preserve"> </w:t>
      </w:r>
      <w:r w:rsidRPr="00D457C7">
        <w:t>for</w:t>
      </w:r>
      <w:r>
        <w:t xml:space="preserve"> </w:t>
      </w:r>
      <w:r w:rsidRPr="00D457C7">
        <w:t>the</w:t>
      </w:r>
      <w:r>
        <w:t xml:space="preserve"> </w:t>
      </w:r>
      <w:r w:rsidRPr="00D457C7">
        <w:t>Association</w:t>
      </w:r>
      <w:r>
        <w:t xml:space="preserve"> </w:t>
      </w:r>
      <w:r w:rsidRPr="00D457C7">
        <w:t>of</w:t>
      </w:r>
      <w:r>
        <w:t xml:space="preserve"> </w:t>
      </w:r>
      <w:r w:rsidRPr="00D457C7">
        <w:t>Oregon</w:t>
      </w:r>
      <w:r>
        <w:t xml:space="preserve"> </w:t>
      </w:r>
      <w:r w:rsidRPr="00D457C7">
        <w:t>Legal</w:t>
      </w:r>
      <w:r>
        <w:t xml:space="preserve"> </w:t>
      </w:r>
      <w:r w:rsidRPr="00D457C7">
        <w:t>Services</w:t>
      </w:r>
      <w:r>
        <w:t xml:space="preserve"> </w:t>
      </w:r>
      <w:r w:rsidRPr="00AE34CF">
        <w:t>Programs</w:t>
      </w:r>
      <w:r>
        <w:t xml:space="preserve"> </w:t>
      </w:r>
      <w:r w:rsidRPr="00D457C7">
        <w:t>as</w:t>
      </w:r>
      <w:r>
        <w:t xml:space="preserve"> </w:t>
      </w:r>
      <w:r w:rsidRPr="00D457C7">
        <w:t>funded</w:t>
      </w:r>
      <w:r>
        <w:t xml:space="preserve"> </w:t>
      </w:r>
      <w:r w:rsidRPr="00D457C7">
        <w:t>on</w:t>
      </w:r>
      <w:r>
        <w:t xml:space="preserve"> </w:t>
      </w:r>
      <w:r w:rsidRPr="00D457C7">
        <w:t>January</w:t>
      </w:r>
      <w:r>
        <w:t xml:space="preserve"> </w:t>
      </w:r>
      <w:r w:rsidRPr="00D457C7">
        <w:t>1,</w:t>
      </w:r>
      <w:r>
        <w:t xml:space="preserve"> </w:t>
      </w:r>
      <w:r w:rsidRPr="00D457C7">
        <w:t>2000.</w:t>
      </w:r>
      <w:r>
        <w:t xml:space="preserve"> </w:t>
      </w:r>
      <w:r w:rsidRPr="00D457C7">
        <w:t>The</w:t>
      </w:r>
      <w:r>
        <w:t xml:space="preserve"> </w:t>
      </w:r>
      <w:r w:rsidRPr="00D457C7">
        <w:t>OLF</w:t>
      </w:r>
      <w:r>
        <w:t xml:space="preserve"> </w:t>
      </w:r>
      <w:r w:rsidRPr="00D457C7">
        <w:t>ordinarily</w:t>
      </w:r>
      <w:r>
        <w:t xml:space="preserve"> </w:t>
      </w:r>
      <w:r w:rsidRPr="00D457C7">
        <w:t>will</w:t>
      </w:r>
      <w:r>
        <w:t xml:space="preserve"> </w:t>
      </w:r>
      <w:r w:rsidRPr="00D457C7">
        <w:t>award</w:t>
      </w:r>
      <w:r>
        <w:t xml:space="preserve"> </w:t>
      </w:r>
      <w:r w:rsidRPr="00D457C7">
        <w:t>65%</w:t>
      </w:r>
      <w:r>
        <w:t xml:space="preserve"> </w:t>
      </w:r>
      <w:r w:rsidRPr="00D457C7">
        <w:t>of</w:t>
      </w:r>
      <w:r>
        <w:t xml:space="preserve"> </w:t>
      </w:r>
      <w:r w:rsidRPr="00D457C7">
        <w:t>its</w:t>
      </w:r>
      <w:r>
        <w:t xml:space="preserve"> </w:t>
      </w:r>
      <w:r w:rsidRPr="00D457C7">
        <w:t>grant</w:t>
      </w:r>
      <w:r>
        <w:t xml:space="preserve"> </w:t>
      </w:r>
      <w:r w:rsidRPr="00D457C7">
        <w:t>funds</w:t>
      </w:r>
      <w:r>
        <w:t xml:space="preserve"> </w:t>
      </w:r>
      <w:r w:rsidRPr="00D457C7">
        <w:t>to</w:t>
      </w:r>
      <w:r>
        <w:t xml:space="preserve"> </w:t>
      </w:r>
      <w:r w:rsidRPr="00D457C7">
        <w:t>Level</w:t>
      </w:r>
      <w:r>
        <w:t xml:space="preserve"> </w:t>
      </w:r>
      <w:r w:rsidRPr="00D457C7">
        <w:t>A</w:t>
      </w:r>
      <w:r>
        <w:t xml:space="preserve"> </w:t>
      </w:r>
      <w:r w:rsidRPr="00D457C7">
        <w:t>applicants.</w:t>
      </w:r>
      <w:r>
        <w:t xml:space="preserve"> </w:t>
      </w:r>
      <w:r w:rsidRPr="00D457C7">
        <w:t>However,</w:t>
      </w:r>
      <w:r>
        <w:t xml:space="preserve"> </w:t>
      </w:r>
      <w:r w:rsidRPr="00D457C7">
        <w:t>in</w:t>
      </w:r>
      <w:r>
        <w:t xml:space="preserve"> </w:t>
      </w:r>
      <w:r w:rsidRPr="00D457C7">
        <w:t>any</w:t>
      </w:r>
      <w:r>
        <w:t xml:space="preserve"> </w:t>
      </w:r>
      <w:r w:rsidRPr="00D457C7">
        <w:t>given</w:t>
      </w:r>
      <w:r>
        <w:t xml:space="preserve"> </w:t>
      </w:r>
      <w:r w:rsidRPr="00D457C7">
        <w:t>year</w:t>
      </w:r>
      <w:r>
        <w:t xml:space="preserve"> </w:t>
      </w:r>
      <w:r w:rsidRPr="00D457C7">
        <w:t>the</w:t>
      </w:r>
      <w:r>
        <w:t xml:space="preserve"> </w:t>
      </w:r>
      <w:r w:rsidRPr="00D457C7">
        <w:t>OLF</w:t>
      </w:r>
      <w:r>
        <w:t xml:space="preserve"> </w:t>
      </w:r>
      <w:r w:rsidRPr="00D457C7">
        <w:t>may</w:t>
      </w:r>
      <w:r>
        <w:t xml:space="preserve"> </w:t>
      </w:r>
      <w:r w:rsidRPr="00D457C7">
        <w:t>award</w:t>
      </w:r>
      <w:r>
        <w:t xml:space="preserve"> </w:t>
      </w:r>
      <w:r w:rsidRPr="00D457C7">
        <w:t>as</w:t>
      </w:r>
      <w:r>
        <w:t xml:space="preserve"> </w:t>
      </w:r>
      <w:r w:rsidRPr="00D457C7">
        <w:t>little</w:t>
      </w:r>
      <w:r>
        <w:t xml:space="preserve"> </w:t>
      </w:r>
      <w:r w:rsidRPr="00D457C7">
        <w:t>as</w:t>
      </w:r>
      <w:r>
        <w:t xml:space="preserve"> </w:t>
      </w:r>
      <w:r w:rsidRPr="00D457C7">
        <w:t>55%</w:t>
      </w:r>
      <w:r>
        <w:t xml:space="preserve"> </w:t>
      </w:r>
      <w:r w:rsidRPr="00D457C7">
        <w:t>or</w:t>
      </w:r>
      <w:r>
        <w:t xml:space="preserve"> </w:t>
      </w:r>
      <w:r w:rsidRPr="00D457C7">
        <w:t>as</w:t>
      </w:r>
      <w:r>
        <w:t xml:space="preserve"> </w:t>
      </w:r>
      <w:r w:rsidRPr="00D457C7">
        <w:t>much</w:t>
      </w:r>
      <w:r>
        <w:t xml:space="preserve"> </w:t>
      </w:r>
      <w:r w:rsidRPr="00D457C7">
        <w:t>as</w:t>
      </w:r>
      <w:r>
        <w:t xml:space="preserve"> </w:t>
      </w:r>
      <w:r w:rsidRPr="00D457C7">
        <w:t>80%</w:t>
      </w:r>
      <w:r>
        <w:t xml:space="preserve"> </w:t>
      </w:r>
      <w:r w:rsidRPr="00D457C7">
        <w:t>of</w:t>
      </w:r>
      <w:r>
        <w:t xml:space="preserve"> </w:t>
      </w:r>
      <w:r w:rsidRPr="00D457C7">
        <w:t>its</w:t>
      </w:r>
      <w:r>
        <w:t xml:space="preserve"> </w:t>
      </w:r>
      <w:r w:rsidRPr="00D457C7">
        <w:t>grant</w:t>
      </w:r>
      <w:r>
        <w:t xml:space="preserve"> </w:t>
      </w:r>
      <w:r w:rsidRPr="00D457C7">
        <w:t>funds</w:t>
      </w:r>
      <w:r>
        <w:t xml:space="preserve"> </w:t>
      </w:r>
      <w:r w:rsidRPr="00D457C7">
        <w:t>to</w:t>
      </w:r>
      <w:r>
        <w:t xml:space="preserve"> </w:t>
      </w:r>
      <w:r w:rsidRPr="00D457C7">
        <w:t>Level</w:t>
      </w:r>
      <w:r>
        <w:t xml:space="preserve"> </w:t>
      </w:r>
      <w:r w:rsidRPr="00D457C7">
        <w:t>A</w:t>
      </w:r>
      <w:r>
        <w:t xml:space="preserve"> </w:t>
      </w:r>
      <w:r w:rsidRPr="00D457C7">
        <w:t>applicants</w:t>
      </w:r>
      <w:r>
        <w:t xml:space="preserve"> </w:t>
      </w:r>
      <w:r w:rsidRPr="00D457C7">
        <w:t>in</w:t>
      </w:r>
      <w:r>
        <w:t xml:space="preserve"> </w:t>
      </w:r>
      <w:r w:rsidRPr="00D457C7">
        <w:t>recognition</w:t>
      </w:r>
      <w:r>
        <w:t xml:space="preserve"> </w:t>
      </w:r>
      <w:r w:rsidRPr="00D457C7">
        <w:t>of</w:t>
      </w:r>
      <w:r>
        <w:t xml:space="preserve"> </w:t>
      </w:r>
      <w:r w:rsidRPr="00D457C7">
        <w:t>other</w:t>
      </w:r>
      <w:r>
        <w:t xml:space="preserve"> </w:t>
      </w:r>
      <w:r w:rsidRPr="00D457C7">
        <w:t>funding</w:t>
      </w:r>
      <w:r>
        <w:t xml:space="preserve"> </w:t>
      </w:r>
      <w:r w:rsidRPr="00D457C7">
        <w:t>available</w:t>
      </w:r>
      <w:r>
        <w:t xml:space="preserve"> </w:t>
      </w:r>
      <w:r w:rsidRPr="00D457C7">
        <w:t>to</w:t>
      </w:r>
      <w:r>
        <w:t xml:space="preserve"> </w:t>
      </w:r>
      <w:r w:rsidRPr="00D457C7">
        <w:t>them,</w:t>
      </w:r>
      <w:r>
        <w:t xml:space="preserve"> </w:t>
      </w:r>
      <w:r w:rsidRPr="00D457C7">
        <w:t>particularly</w:t>
      </w:r>
      <w:r>
        <w:t xml:space="preserve"> </w:t>
      </w:r>
      <w:r w:rsidRPr="00D457C7">
        <w:t>available</w:t>
      </w:r>
      <w:r>
        <w:t xml:space="preserve"> </w:t>
      </w:r>
      <w:r w:rsidRPr="00D457C7">
        <w:t>governmental</w:t>
      </w:r>
      <w:r>
        <w:t xml:space="preserve"> </w:t>
      </w:r>
      <w:r w:rsidRPr="00D457C7">
        <w:t>funding.</w:t>
      </w:r>
      <w:r>
        <w:t xml:space="preserve"> </w:t>
      </w:r>
    </w:p>
    <w:p w14:paraId="38499FA5" w14:textId="77777777" w:rsidR="00607B4F" w:rsidRPr="00A3258D" w:rsidRDefault="00607B4F" w:rsidP="00607B4F">
      <w:pPr>
        <w:pStyle w:val="Heading3"/>
        <w:rPr>
          <w:bCs/>
        </w:rPr>
      </w:pPr>
      <w:r w:rsidRPr="00A3258D">
        <w:rPr>
          <w:bCs/>
        </w:rPr>
        <w:t>Funding Category B</w:t>
      </w:r>
    </w:p>
    <w:p w14:paraId="7B7E5341" w14:textId="77777777" w:rsidR="00607B4F" w:rsidRPr="00D457C7" w:rsidRDefault="00607B4F" w:rsidP="00607B4F">
      <w:r w:rsidRPr="00AE34CF">
        <w:t>Funding</w:t>
      </w:r>
      <w:r>
        <w:t xml:space="preserve"> </w:t>
      </w:r>
      <w:r w:rsidRPr="00D457C7">
        <w:t>Level</w:t>
      </w:r>
      <w:r>
        <w:t xml:space="preserve"> </w:t>
      </w:r>
      <w:r w:rsidRPr="00D457C7">
        <w:t>B</w:t>
      </w:r>
      <w:r>
        <w:t xml:space="preserve"> </w:t>
      </w:r>
      <w:r w:rsidRPr="00D457C7">
        <w:t>is</w:t>
      </w:r>
      <w:r>
        <w:t xml:space="preserve"> </w:t>
      </w:r>
      <w:r w:rsidRPr="00D457C7">
        <w:t>reserved</w:t>
      </w:r>
      <w:r>
        <w:t xml:space="preserve"> </w:t>
      </w:r>
      <w:r w:rsidRPr="00D457C7">
        <w:t>for</w:t>
      </w:r>
      <w:r>
        <w:t xml:space="preserve"> </w:t>
      </w:r>
      <w:r w:rsidRPr="00D457C7">
        <w:t>those</w:t>
      </w:r>
      <w:r>
        <w:t xml:space="preserve"> </w:t>
      </w:r>
      <w:r w:rsidRPr="00D457C7">
        <w:t>other</w:t>
      </w:r>
      <w:r>
        <w:t xml:space="preserve"> </w:t>
      </w:r>
      <w:r w:rsidRPr="00D457C7">
        <w:t>applicants</w:t>
      </w:r>
      <w:r>
        <w:t xml:space="preserve"> </w:t>
      </w:r>
      <w:r w:rsidRPr="00D457C7">
        <w:t>which</w:t>
      </w:r>
      <w:r>
        <w:t xml:space="preserve"> </w:t>
      </w:r>
      <w:r w:rsidRPr="00D457C7">
        <w:t>are</w:t>
      </w:r>
      <w:r>
        <w:t xml:space="preserve"> </w:t>
      </w:r>
      <w:r w:rsidRPr="00D457C7">
        <w:t>direct</w:t>
      </w:r>
      <w:r>
        <w:t xml:space="preserve"> </w:t>
      </w:r>
      <w:r w:rsidRPr="00D457C7">
        <w:t>providers</w:t>
      </w:r>
      <w:r>
        <w:t xml:space="preserve"> </w:t>
      </w:r>
      <w:r w:rsidRPr="00D457C7">
        <w:t>of</w:t>
      </w:r>
      <w:r>
        <w:t xml:space="preserve"> </w:t>
      </w:r>
      <w:r w:rsidRPr="00D457C7">
        <w:t>civil</w:t>
      </w:r>
      <w:r>
        <w:t xml:space="preserve"> </w:t>
      </w:r>
      <w:r w:rsidRPr="00D457C7">
        <w:t>legal</w:t>
      </w:r>
      <w:r>
        <w:t xml:space="preserve"> </w:t>
      </w:r>
      <w:r w:rsidRPr="00D457C7">
        <w:t>services</w:t>
      </w:r>
      <w:r>
        <w:t xml:space="preserve"> </w:t>
      </w:r>
      <w:r w:rsidRPr="00D457C7">
        <w:t>to</w:t>
      </w:r>
      <w:r>
        <w:t xml:space="preserve"> </w:t>
      </w:r>
      <w:r w:rsidRPr="00D457C7">
        <w:t>their</w:t>
      </w:r>
      <w:r>
        <w:t xml:space="preserve"> </w:t>
      </w:r>
      <w:r w:rsidRPr="00D457C7">
        <w:t>clients.</w:t>
      </w:r>
      <w:r>
        <w:t xml:space="preserve"> </w:t>
      </w:r>
      <w:r w:rsidRPr="00D457C7">
        <w:t>The</w:t>
      </w:r>
      <w:r>
        <w:t xml:space="preserve"> </w:t>
      </w:r>
      <w:r w:rsidRPr="00D457C7">
        <w:t>OLF</w:t>
      </w:r>
      <w:r>
        <w:t xml:space="preserve"> </w:t>
      </w:r>
      <w:r w:rsidRPr="00D457C7">
        <w:t>ordinarily</w:t>
      </w:r>
      <w:r>
        <w:t xml:space="preserve"> </w:t>
      </w:r>
      <w:r w:rsidRPr="00D457C7">
        <w:t>will</w:t>
      </w:r>
      <w:r>
        <w:t xml:space="preserve"> </w:t>
      </w:r>
      <w:r w:rsidRPr="00D457C7">
        <w:t>award</w:t>
      </w:r>
      <w:r>
        <w:t xml:space="preserve"> </w:t>
      </w:r>
      <w:r w:rsidRPr="00D457C7">
        <w:t>30%</w:t>
      </w:r>
      <w:r>
        <w:t xml:space="preserve"> </w:t>
      </w:r>
      <w:r w:rsidRPr="00D457C7">
        <w:t>of</w:t>
      </w:r>
      <w:r>
        <w:t xml:space="preserve"> </w:t>
      </w:r>
      <w:r w:rsidRPr="00D457C7">
        <w:t>its</w:t>
      </w:r>
      <w:r>
        <w:t xml:space="preserve"> </w:t>
      </w:r>
      <w:r w:rsidRPr="00D457C7">
        <w:t>grant</w:t>
      </w:r>
      <w:r>
        <w:t xml:space="preserve"> </w:t>
      </w:r>
      <w:r w:rsidRPr="00D457C7">
        <w:t>funds</w:t>
      </w:r>
      <w:r>
        <w:t xml:space="preserve"> </w:t>
      </w:r>
      <w:r w:rsidRPr="00D457C7">
        <w:t>to</w:t>
      </w:r>
      <w:r>
        <w:t xml:space="preserve"> </w:t>
      </w:r>
      <w:r w:rsidRPr="00D457C7">
        <w:t>Level</w:t>
      </w:r>
      <w:r>
        <w:t xml:space="preserve"> </w:t>
      </w:r>
      <w:r w:rsidRPr="00D457C7">
        <w:t>B</w:t>
      </w:r>
      <w:r>
        <w:t xml:space="preserve"> </w:t>
      </w:r>
      <w:r w:rsidRPr="00D457C7">
        <w:t>applicants.</w:t>
      </w:r>
      <w:r>
        <w:t xml:space="preserve"> </w:t>
      </w:r>
      <w:r w:rsidRPr="00D457C7">
        <w:t>However,</w:t>
      </w:r>
      <w:r>
        <w:t xml:space="preserve"> </w:t>
      </w:r>
      <w:r w:rsidRPr="00D457C7">
        <w:t>in</w:t>
      </w:r>
      <w:r>
        <w:t xml:space="preserve"> </w:t>
      </w:r>
      <w:r w:rsidRPr="00D457C7">
        <w:t>any</w:t>
      </w:r>
      <w:r>
        <w:t xml:space="preserve"> </w:t>
      </w:r>
      <w:r w:rsidRPr="00D457C7">
        <w:t>given</w:t>
      </w:r>
      <w:r>
        <w:t xml:space="preserve"> </w:t>
      </w:r>
      <w:r w:rsidRPr="00D457C7">
        <w:t>year</w:t>
      </w:r>
      <w:r>
        <w:t xml:space="preserve"> </w:t>
      </w:r>
      <w:r w:rsidRPr="00D457C7">
        <w:t>the</w:t>
      </w:r>
      <w:r>
        <w:t xml:space="preserve"> </w:t>
      </w:r>
      <w:r w:rsidRPr="00D457C7">
        <w:t>OLF</w:t>
      </w:r>
      <w:r>
        <w:t xml:space="preserve"> </w:t>
      </w:r>
      <w:r w:rsidRPr="00D457C7">
        <w:t>may</w:t>
      </w:r>
      <w:r>
        <w:t xml:space="preserve"> </w:t>
      </w:r>
      <w:r w:rsidRPr="00D457C7">
        <w:t>award</w:t>
      </w:r>
      <w:r>
        <w:t xml:space="preserve"> </w:t>
      </w:r>
      <w:r w:rsidRPr="00D457C7">
        <w:t>as</w:t>
      </w:r>
      <w:r>
        <w:t xml:space="preserve"> </w:t>
      </w:r>
      <w:r w:rsidRPr="00D457C7">
        <w:t>little</w:t>
      </w:r>
      <w:r>
        <w:t xml:space="preserve"> </w:t>
      </w:r>
      <w:r w:rsidRPr="00D457C7">
        <w:t>as</w:t>
      </w:r>
      <w:r>
        <w:t xml:space="preserve"> </w:t>
      </w:r>
      <w:r w:rsidRPr="00D457C7">
        <w:t>15%</w:t>
      </w:r>
      <w:r>
        <w:t xml:space="preserve"> </w:t>
      </w:r>
      <w:r w:rsidRPr="00D457C7">
        <w:t>or</w:t>
      </w:r>
      <w:r>
        <w:t xml:space="preserve"> </w:t>
      </w:r>
      <w:r w:rsidRPr="00D457C7">
        <w:t>as</w:t>
      </w:r>
      <w:r>
        <w:t xml:space="preserve"> </w:t>
      </w:r>
      <w:r w:rsidRPr="00D457C7">
        <w:t>much</w:t>
      </w:r>
      <w:r>
        <w:t xml:space="preserve"> </w:t>
      </w:r>
      <w:r w:rsidRPr="00D457C7">
        <w:t>as</w:t>
      </w:r>
      <w:r>
        <w:t xml:space="preserve"> </w:t>
      </w:r>
      <w:r w:rsidRPr="00D457C7">
        <w:t>35%</w:t>
      </w:r>
      <w:r>
        <w:t xml:space="preserve"> </w:t>
      </w:r>
      <w:r w:rsidRPr="00D457C7">
        <w:t>of</w:t>
      </w:r>
      <w:r>
        <w:t xml:space="preserve"> </w:t>
      </w:r>
      <w:r w:rsidRPr="00D457C7">
        <w:t>its</w:t>
      </w:r>
      <w:r>
        <w:t xml:space="preserve"> </w:t>
      </w:r>
      <w:r w:rsidRPr="00D457C7">
        <w:t>grants</w:t>
      </w:r>
      <w:r>
        <w:t xml:space="preserve"> </w:t>
      </w:r>
      <w:r w:rsidRPr="00D457C7">
        <w:t>to</w:t>
      </w:r>
      <w:r>
        <w:t xml:space="preserve"> </w:t>
      </w:r>
      <w:r w:rsidRPr="00D457C7">
        <w:t>Level</w:t>
      </w:r>
      <w:r>
        <w:t xml:space="preserve"> </w:t>
      </w:r>
      <w:r w:rsidRPr="00D457C7">
        <w:t>B</w:t>
      </w:r>
      <w:r>
        <w:t xml:space="preserve"> </w:t>
      </w:r>
      <w:r w:rsidRPr="00D457C7">
        <w:t>applicants</w:t>
      </w:r>
      <w:r>
        <w:t xml:space="preserve"> </w:t>
      </w:r>
      <w:r w:rsidRPr="00D457C7">
        <w:t>in</w:t>
      </w:r>
      <w:r>
        <w:t xml:space="preserve"> </w:t>
      </w:r>
      <w:r w:rsidRPr="00D457C7">
        <w:t>recognition</w:t>
      </w:r>
      <w:r>
        <w:t xml:space="preserve"> </w:t>
      </w:r>
      <w:r w:rsidRPr="00D457C7">
        <w:t>of</w:t>
      </w:r>
      <w:r>
        <w:t xml:space="preserve"> </w:t>
      </w:r>
      <w:r w:rsidRPr="00D457C7">
        <w:t>other</w:t>
      </w:r>
      <w:r>
        <w:t xml:space="preserve"> </w:t>
      </w:r>
      <w:r w:rsidRPr="00D457C7">
        <w:t>funding</w:t>
      </w:r>
      <w:r>
        <w:t xml:space="preserve"> </w:t>
      </w:r>
      <w:r w:rsidRPr="00D457C7">
        <w:t>available</w:t>
      </w:r>
      <w:r>
        <w:t xml:space="preserve"> </w:t>
      </w:r>
      <w:r w:rsidRPr="00D457C7">
        <w:t>to</w:t>
      </w:r>
      <w:r>
        <w:t xml:space="preserve"> </w:t>
      </w:r>
      <w:r w:rsidRPr="00D457C7">
        <w:t>them.</w:t>
      </w:r>
      <w:r>
        <w:t xml:space="preserve"> </w:t>
      </w:r>
    </w:p>
    <w:p w14:paraId="384CEE68" w14:textId="77777777" w:rsidR="00607B4F" w:rsidRPr="00A3258D" w:rsidRDefault="00607B4F" w:rsidP="00607B4F">
      <w:pPr>
        <w:pStyle w:val="Heading3"/>
        <w:rPr>
          <w:bCs/>
        </w:rPr>
      </w:pPr>
      <w:r w:rsidRPr="00A3258D">
        <w:rPr>
          <w:bCs/>
        </w:rPr>
        <w:t>Funding Category C</w:t>
      </w:r>
    </w:p>
    <w:p w14:paraId="7A62E71E" w14:textId="77777777" w:rsidR="00607B4F" w:rsidRPr="00D457C7" w:rsidRDefault="00607B4F" w:rsidP="00607B4F">
      <w:r w:rsidRPr="00D457C7">
        <w:t>Funding</w:t>
      </w:r>
      <w:r>
        <w:t xml:space="preserve"> </w:t>
      </w:r>
      <w:r w:rsidRPr="00AE34CF">
        <w:t>Level</w:t>
      </w:r>
      <w:r>
        <w:t xml:space="preserve"> </w:t>
      </w:r>
      <w:r w:rsidRPr="00D457C7">
        <w:t>C</w:t>
      </w:r>
      <w:r>
        <w:t xml:space="preserve"> </w:t>
      </w:r>
      <w:r w:rsidRPr="00D457C7">
        <w:t>is</w:t>
      </w:r>
      <w:r>
        <w:t xml:space="preserve"> </w:t>
      </w:r>
      <w:r w:rsidRPr="00D457C7">
        <w:t>reserved</w:t>
      </w:r>
      <w:r>
        <w:t xml:space="preserve"> </w:t>
      </w:r>
      <w:r w:rsidRPr="00D457C7">
        <w:t>for</w:t>
      </w:r>
      <w:r>
        <w:t xml:space="preserve"> </w:t>
      </w:r>
      <w:r w:rsidRPr="00D457C7">
        <w:t>applicants</w:t>
      </w:r>
      <w:r>
        <w:t xml:space="preserve"> </w:t>
      </w:r>
      <w:r w:rsidRPr="00D457C7">
        <w:t>which</w:t>
      </w:r>
      <w:r>
        <w:t xml:space="preserve"> </w:t>
      </w:r>
      <w:r w:rsidRPr="00D457C7">
        <w:t>educate</w:t>
      </w:r>
      <w:r>
        <w:t xml:space="preserve"> </w:t>
      </w:r>
      <w:r w:rsidRPr="00D457C7">
        <w:t>the</w:t>
      </w:r>
      <w:r>
        <w:t xml:space="preserve"> </w:t>
      </w:r>
      <w:r w:rsidRPr="00D457C7">
        <w:t>public</w:t>
      </w:r>
      <w:r>
        <w:t xml:space="preserve"> </w:t>
      </w:r>
      <w:r w:rsidRPr="00D457C7">
        <w:t>about</w:t>
      </w:r>
      <w:r>
        <w:t xml:space="preserve"> </w:t>
      </w:r>
      <w:r w:rsidRPr="00D457C7">
        <w:t>the</w:t>
      </w:r>
      <w:r>
        <w:t xml:space="preserve"> </w:t>
      </w:r>
      <w:r w:rsidRPr="00D457C7">
        <w:t>law</w:t>
      </w:r>
      <w:r>
        <w:t xml:space="preserve"> </w:t>
      </w:r>
      <w:r w:rsidRPr="00D457C7">
        <w:t>or</w:t>
      </w:r>
      <w:r>
        <w:t xml:space="preserve"> </w:t>
      </w:r>
      <w:r w:rsidRPr="00D457C7">
        <w:t>promote</w:t>
      </w:r>
      <w:r>
        <w:t xml:space="preserve"> </w:t>
      </w:r>
      <w:r w:rsidRPr="00D457C7">
        <w:t>diversity</w:t>
      </w:r>
      <w:r>
        <w:t xml:space="preserve"> </w:t>
      </w:r>
      <w:r w:rsidRPr="00D457C7">
        <w:t>in</w:t>
      </w:r>
      <w:r>
        <w:t xml:space="preserve"> </w:t>
      </w:r>
      <w:r w:rsidRPr="00D457C7">
        <w:t>the</w:t>
      </w:r>
      <w:r>
        <w:t xml:space="preserve"> </w:t>
      </w:r>
      <w:r w:rsidRPr="00D457C7">
        <w:t>legal</w:t>
      </w:r>
      <w:r>
        <w:t xml:space="preserve"> </w:t>
      </w:r>
      <w:r w:rsidRPr="00D457C7">
        <w:t>profession</w:t>
      </w:r>
      <w:r>
        <w:t xml:space="preserve"> </w:t>
      </w:r>
      <w:r w:rsidRPr="00D457C7">
        <w:t>in</w:t>
      </w:r>
      <w:r>
        <w:t xml:space="preserve"> </w:t>
      </w:r>
      <w:r w:rsidRPr="00D457C7">
        <w:t>Oregon.</w:t>
      </w:r>
      <w:r>
        <w:t xml:space="preserve"> </w:t>
      </w:r>
      <w:r w:rsidRPr="00D457C7">
        <w:t>The</w:t>
      </w:r>
      <w:r>
        <w:t xml:space="preserve"> </w:t>
      </w:r>
      <w:r w:rsidRPr="00D457C7">
        <w:t>OLF</w:t>
      </w:r>
      <w:r>
        <w:t xml:space="preserve"> </w:t>
      </w:r>
      <w:r w:rsidRPr="00D457C7">
        <w:t>ordinarily</w:t>
      </w:r>
      <w:r>
        <w:t xml:space="preserve"> </w:t>
      </w:r>
      <w:r w:rsidRPr="00D457C7">
        <w:t>will</w:t>
      </w:r>
      <w:r>
        <w:t xml:space="preserve"> </w:t>
      </w:r>
      <w:r w:rsidRPr="00D457C7">
        <w:t>award</w:t>
      </w:r>
      <w:r>
        <w:t xml:space="preserve"> </w:t>
      </w:r>
      <w:r w:rsidRPr="00D457C7">
        <w:t>5%</w:t>
      </w:r>
      <w:r>
        <w:t xml:space="preserve"> </w:t>
      </w:r>
      <w:r w:rsidRPr="00D457C7">
        <w:t>of</w:t>
      </w:r>
      <w:r>
        <w:t xml:space="preserve"> </w:t>
      </w:r>
      <w:r w:rsidRPr="00D457C7">
        <w:t>its</w:t>
      </w:r>
      <w:r>
        <w:t xml:space="preserve"> </w:t>
      </w:r>
      <w:r w:rsidRPr="00D457C7">
        <w:t>grant</w:t>
      </w:r>
      <w:r>
        <w:t xml:space="preserve"> </w:t>
      </w:r>
      <w:r w:rsidRPr="00D457C7">
        <w:t>funds</w:t>
      </w:r>
      <w:r>
        <w:t xml:space="preserve"> </w:t>
      </w:r>
      <w:r w:rsidRPr="00D457C7">
        <w:t>to</w:t>
      </w:r>
      <w:r>
        <w:t xml:space="preserve"> </w:t>
      </w:r>
      <w:r w:rsidRPr="00D457C7">
        <w:t>Level</w:t>
      </w:r>
      <w:r>
        <w:t xml:space="preserve"> </w:t>
      </w:r>
      <w:r w:rsidRPr="00D457C7">
        <w:t>C</w:t>
      </w:r>
      <w:r>
        <w:t xml:space="preserve"> </w:t>
      </w:r>
      <w:r w:rsidRPr="00D457C7">
        <w:t>applicants.</w:t>
      </w:r>
      <w:r>
        <w:t xml:space="preserve"> </w:t>
      </w:r>
      <w:r w:rsidRPr="00D457C7">
        <w:t>However,</w:t>
      </w:r>
      <w:r>
        <w:t xml:space="preserve"> </w:t>
      </w:r>
      <w:r w:rsidRPr="00D457C7">
        <w:t>the</w:t>
      </w:r>
      <w:r>
        <w:t xml:space="preserve"> </w:t>
      </w:r>
      <w:r w:rsidRPr="00D457C7">
        <w:t>funds</w:t>
      </w:r>
      <w:r>
        <w:t xml:space="preserve"> </w:t>
      </w:r>
      <w:r w:rsidRPr="00D457C7">
        <w:t>awarded</w:t>
      </w:r>
      <w:r>
        <w:t xml:space="preserve"> </w:t>
      </w:r>
      <w:r w:rsidRPr="00D457C7">
        <w:t>by</w:t>
      </w:r>
      <w:r>
        <w:t xml:space="preserve"> </w:t>
      </w:r>
      <w:r w:rsidRPr="00D457C7">
        <w:t>the</w:t>
      </w:r>
      <w:r>
        <w:t xml:space="preserve"> </w:t>
      </w:r>
      <w:r w:rsidRPr="00D457C7">
        <w:t>OLF</w:t>
      </w:r>
      <w:r>
        <w:t xml:space="preserve"> </w:t>
      </w:r>
      <w:r w:rsidRPr="00D457C7">
        <w:t>to</w:t>
      </w:r>
      <w:r>
        <w:t xml:space="preserve"> </w:t>
      </w:r>
      <w:r w:rsidRPr="00D457C7">
        <w:t>Level</w:t>
      </w:r>
      <w:r>
        <w:t xml:space="preserve"> </w:t>
      </w:r>
      <w:r w:rsidRPr="00D457C7">
        <w:t>C</w:t>
      </w:r>
      <w:r>
        <w:t xml:space="preserve"> </w:t>
      </w:r>
      <w:r w:rsidRPr="00D457C7">
        <w:t>applicants</w:t>
      </w:r>
      <w:r>
        <w:t xml:space="preserve"> </w:t>
      </w:r>
      <w:r w:rsidRPr="00D457C7">
        <w:t>in</w:t>
      </w:r>
      <w:r>
        <w:t xml:space="preserve"> </w:t>
      </w:r>
      <w:r w:rsidRPr="00D457C7">
        <w:t>any</w:t>
      </w:r>
      <w:r>
        <w:t xml:space="preserve"> </w:t>
      </w:r>
      <w:r w:rsidRPr="00D457C7">
        <w:t>given</w:t>
      </w:r>
      <w:r>
        <w:t xml:space="preserve"> </w:t>
      </w:r>
      <w:r w:rsidRPr="00D457C7">
        <w:t>year</w:t>
      </w:r>
      <w:r>
        <w:t xml:space="preserve"> </w:t>
      </w:r>
      <w:r w:rsidRPr="00D457C7">
        <w:t>may</w:t>
      </w:r>
      <w:r>
        <w:t xml:space="preserve"> </w:t>
      </w:r>
      <w:r w:rsidRPr="00D457C7">
        <w:t>vary</w:t>
      </w:r>
      <w:r>
        <w:t xml:space="preserve"> </w:t>
      </w:r>
      <w:r w:rsidRPr="00D457C7">
        <w:lastRenderedPageBreak/>
        <w:t>from</w:t>
      </w:r>
      <w:r>
        <w:t xml:space="preserve"> </w:t>
      </w:r>
      <w:r w:rsidRPr="00D457C7">
        <w:t>0%</w:t>
      </w:r>
      <w:r>
        <w:t xml:space="preserve"> </w:t>
      </w:r>
      <w:r w:rsidRPr="00D457C7">
        <w:t>to</w:t>
      </w:r>
      <w:r>
        <w:t xml:space="preserve"> </w:t>
      </w:r>
      <w:r w:rsidRPr="00D457C7">
        <w:t>10%</w:t>
      </w:r>
      <w:r>
        <w:t xml:space="preserve"> </w:t>
      </w:r>
      <w:r w:rsidRPr="00D457C7">
        <w:t>of</w:t>
      </w:r>
      <w:r>
        <w:t xml:space="preserve"> </w:t>
      </w:r>
      <w:r w:rsidRPr="00D457C7">
        <w:t>OLF</w:t>
      </w:r>
      <w:r>
        <w:t xml:space="preserve"> </w:t>
      </w:r>
      <w:r w:rsidRPr="00D457C7">
        <w:t>grant</w:t>
      </w:r>
      <w:r>
        <w:t xml:space="preserve"> </w:t>
      </w:r>
      <w:r w:rsidRPr="00D457C7">
        <w:t>funds</w:t>
      </w:r>
      <w:r>
        <w:t xml:space="preserve"> </w:t>
      </w:r>
      <w:r w:rsidRPr="00D457C7">
        <w:t>in</w:t>
      </w:r>
      <w:r>
        <w:t xml:space="preserve"> </w:t>
      </w:r>
      <w:r w:rsidRPr="00D457C7">
        <w:t>recognition</w:t>
      </w:r>
      <w:r>
        <w:t xml:space="preserve"> </w:t>
      </w:r>
      <w:r w:rsidRPr="00D457C7">
        <w:t>of</w:t>
      </w:r>
      <w:r>
        <w:t xml:space="preserve"> </w:t>
      </w:r>
      <w:r w:rsidRPr="00D457C7">
        <w:t>the</w:t>
      </w:r>
      <w:r>
        <w:t xml:space="preserve"> </w:t>
      </w:r>
      <w:r w:rsidRPr="00D457C7">
        <w:t>percentage</w:t>
      </w:r>
      <w:r>
        <w:t xml:space="preserve"> </w:t>
      </w:r>
      <w:r w:rsidRPr="00D457C7">
        <w:t>of</w:t>
      </w:r>
      <w:r>
        <w:t xml:space="preserve"> </w:t>
      </w:r>
      <w:r w:rsidRPr="00D457C7">
        <w:t>its</w:t>
      </w:r>
      <w:r>
        <w:t xml:space="preserve"> </w:t>
      </w:r>
      <w:r w:rsidRPr="00D457C7">
        <w:t>funds</w:t>
      </w:r>
      <w:r>
        <w:t xml:space="preserve"> </w:t>
      </w:r>
      <w:r w:rsidRPr="00D457C7">
        <w:t>which</w:t>
      </w:r>
      <w:r>
        <w:t xml:space="preserve"> </w:t>
      </w:r>
      <w:r w:rsidRPr="00D457C7">
        <w:t>are</w:t>
      </w:r>
      <w:r>
        <w:t xml:space="preserve"> </w:t>
      </w:r>
      <w:r w:rsidRPr="00D457C7">
        <w:t>awarded</w:t>
      </w:r>
      <w:r>
        <w:t xml:space="preserve"> </w:t>
      </w:r>
      <w:r w:rsidRPr="00D457C7">
        <w:t>to</w:t>
      </w:r>
      <w:r>
        <w:t xml:space="preserve"> </w:t>
      </w:r>
      <w:r w:rsidRPr="00D457C7">
        <w:t>applicants</w:t>
      </w:r>
      <w:r>
        <w:t xml:space="preserve"> </w:t>
      </w:r>
      <w:r w:rsidRPr="00D457C7">
        <w:t>in</w:t>
      </w:r>
      <w:r>
        <w:t xml:space="preserve"> </w:t>
      </w:r>
      <w:r w:rsidRPr="00D457C7">
        <w:t>Levels</w:t>
      </w:r>
      <w:r>
        <w:t xml:space="preserve"> </w:t>
      </w:r>
      <w:r w:rsidRPr="00D457C7">
        <w:t>A</w:t>
      </w:r>
      <w:r>
        <w:t xml:space="preserve"> </w:t>
      </w:r>
      <w:r w:rsidRPr="00D457C7">
        <w:t>and</w:t>
      </w:r>
      <w:r>
        <w:t xml:space="preserve"> </w:t>
      </w:r>
      <w:r w:rsidRPr="00D457C7">
        <w:t>B.</w:t>
      </w:r>
      <w:r>
        <w:t xml:space="preserve"> </w:t>
      </w:r>
    </w:p>
    <w:p w14:paraId="3F4953D9" w14:textId="52A27D52" w:rsidR="00607B4F" w:rsidRPr="0004149E" w:rsidRDefault="00607B4F" w:rsidP="0004149E">
      <w:r w:rsidRPr="0004149E">
        <w:t>The income available to the OLF for making grants can vary substantially from year to year</w:t>
      </w:r>
      <w:r w:rsidR="00261EC4" w:rsidRPr="0004149E">
        <w:t xml:space="preserve">.  </w:t>
      </w:r>
      <w:r w:rsidRPr="0004149E">
        <w:t>Generally, the OLF will award grants out of its current income</w:t>
      </w:r>
      <w:r w:rsidR="00261EC4" w:rsidRPr="0004149E">
        <w:t xml:space="preserve">.  </w:t>
      </w:r>
      <w:r w:rsidRPr="0004149E">
        <w:t xml:space="preserve">Also, </w:t>
      </w:r>
      <w:proofErr w:type="gramStart"/>
      <w:r w:rsidRPr="0004149E">
        <w:t>in order to</w:t>
      </w:r>
      <w:proofErr w:type="gramEnd"/>
      <w:r w:rsidRPr="0004149E">
        <w:t xml:space="preserve"> minimize fluctuation in its grant awards, the OLF maintains a reserve. </w:t>
      </w:r>
    </w:p>
    <w:p w14:paraId="6A70C1F7" w14:textId="758333C2" w:rsidR="004C74C9" w:rsidRPr="004C74C9" w:rsidRDefault="00607B4F" w:rsidP="004E219C">
      <w:pPr>
        <w:keepNext/>
        <w:spacing w:after="200"/>
        <w:outlineLvl w:val="1"/>
        <w:rPr>
          <w:i/>
        </w:rPr>
      </w:pPr>
      <w:r w:rsidRPr="00CB2653">
        <w:rPr>
          <w:rStyle w:val="Emphasis"/>
          <w:rFonts w:eastAsiaTheme="majorEastAsia"/>
        </w:rPr>
        <w:t>Adopted by the OLF Board May 2018</w:t>
      </w:r>
    </w:p>
    <w:sectPr w:rsidR="004C74C9" w:rsidRPr="004C74C9" w:rsidSect="005D314F">
      <w:footerReference w:type="default" r:id="rId18"/>
      <w:pgSz w:w="12240" w:h="15840" w:code="1"/>
      <w:pgMar w:top="1080" w:right="1080" w:bottom="1080" w:left="108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D82938" w14:textId="77777777" w:rsidR="00ED7F39" w:rsidRDefault="00ED7F39">
      <w:r>
        <w:separator/>
      </w:r>
    </w:p>
  </w:endnote>
  <w:endnote w:type="continuationSeparator" w:id="0">
    <w:p w14:paraId="1CF4A22D" w14:textId="77777777" w:rsidR="00ED7F39" w:rsidRDefault="00ED7F39">
      <w:r>
        <w:continuationSeparator/>
      </w:r>
    </w:p>
  </w:endnote>
  <w:endnote w:type="continuationNotice" w:id="1">
    <w:p w14:paraId="0CDD2ABA" w14:textId="77777777" w:rsidR="00ED7F39" w:rsidRDefault="00ED7F3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ACFF" w:usb2="00000009" w:usb3="00000000" w:csb0="000001FF" w:csb1="00000000"/>
  </w:font>
  <w:font w:name="Courier">
    <w:panose1 w:val="02070309020205020404"/>
    <w:charset w:val="00"/>
    <w:family w:val="modern"/>
    <w:pitch w:val="fixed"/>
    <w:sig w:usb0="00000003" w:usb1="00000000" w:usb2="00000000" w:usb3="00000000" w:csb0="00000001" w:csb1="00000000"/>
  </w:font>
  <w:font w:name="Arial (Body CS)">
    <w:panose1 w:val="020B0604020202020204"/>
    <w:charset w:val="00"/>
    <w:family w:val="roman"/>
    <w:notTrueType/>
    <w:pitch w:val="default"/>
  </w:font>
  <w:font w:name="Yu Mincho">
    <w:altName w:val="游明朝"/>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C3F7C3" w14:textId="028F31D4" w:rsidR="00A9439A" w:rsidRPr="005D314F" w:rsidRDefault="005D314F" w:rsidP="005D314F">
    <w:pPr>
      <w:pStyle w:val="Footer"/>
      <w:jc w:val="right"/>
    </w:pPr>
    <w:r w:rsidRPr="001D5C96">
      <w:t xml:space="preserve">Page </w:t>
    </w:r>
    <w:r w:rsidRPr="001D5C96">
      <w:fldChar w:fldCharType="begin"/>
    </w:r>
    <w:r w:rsidRPr="001D5C96">
      <w:instrText xml:space="preserve"> PAGE  \* Arabic  \* MERGEFORMAT </w:instrText>
    </w:r>
    <w:r w:rsidRPr="001D5C96">
      <w:fldChar w:fldCharType="separate"/>
    </w:r>
    <w:r>
      <w:t>2</w:t>
    </w:r>
    <w:r w:rsidRPr="001D5C96">
      <w:fldChar w:fldCharType="end"/>
    </w:r>
    <w:r w:rsidRPr="001D5C96">
      <w:t xml:space="preserve"> of </w:t>
    </w:r>
    <w:fldSimple w:instr=" NUMPAGES  \* Arabic  \* MERGEFORMAT ">
      <w:r>
        <w:t>14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4BF41A" w14:textId="77777777" w:rsidR="00ED7F39" w:rsidRDefault="00ED7F39">
      <w:r>
        <w:separator/>
      </w:r>
    </w:p>
  </w:footnote>
  <w:footnote w:type="continuationSeparator" w:id="0">
    <w:p w14:paraId="5F97C7DD" w14:textId="77777777" w:rsidR="00ED7F39" w:rsidRDefault="00ED7F39">
      <w:r>
        <w:continuationSeparator/>
      </w:r>
    </w:p>
  </w:footnote>
  <w:footnote w:type="continuationNotice" w:id="1">
    <w:p w14:paraId="63714B5F" w14:textId="77777777" w:rsidR="00ED7F39" w:rsidRDefault="00ED7F3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4C1722"/>
    <w:multiLevelType w:val="hybridMultilevel"/>
    <w:tmpl w:val="7198502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7F73169"/>
    <w:multiLevelType w:val="hybridMultilevel"/>
    <w:tmpl w:val="AA2A93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BF01867"/>
    <w:multiLevelType w:val="hybridMultilevel"/>
    <w:tmpl w:val="2682C96E"/>
    <w:lvl w:ilvl="0" w:tplc="0409000F">
      <w:start w:val="1"/>
      <w:numFmt w:val="decimal"/>
      <w:lvlText w:val="%1."/>
      <w:lvlJc w:val="left"/>
      <w:pPr>
        <w:ind w:left="720" w:hanging="72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3FE372B"/>
    <w:multiLevelType w:val="hybridMultilevel"/>
    <w:tmpl w:val="D2824EB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7E0187E"/>
    <w:multiLevelType w:val="hybridMultilevel"/>
    <w:tmpl w:val="A9BE684C"/>
    <w:lvl w:ilvl="0" w:tplc="32B849E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EA12EE9"/>
    <w:multiLevelType w:val="hybridMultilevel"/>
    <w:tmpl w:val="D9288C3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2A26485"/>
    <w:multiLevelType w:val="hybridMultilevel"/>
    <w:tmpl w:val="29FC285C"/>
    <w:lvl w:ilvl="0" w:tplc="49F47958">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769146D"/>
    <w:multiLevelType w:val="hybridMultilevel"/>
    <w:tmpl w:val="7D743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17433C"/>
    <w:multiLevelType w:val="hybridMultilevel"/>
    <w:tmpl w:val="3D78776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92468D5"/>
    <w:multiLevelType w:val="hybridMultilevel"/>
    <w:tmpl w:val="719850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46445C76"/>
    <w:multiLevelType w:val="hybridMultilevel"/>
    <w:tmpl w:val="DB7E24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89078A7"/>
    <w:multiLevelType w:val="hybridMultilevel"/>
    <w:tmpl w:val="C54C922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4D6E2A31"/>
    <w:multiLevelType w:val="hybridMultilevel"/>
    <w:tmpl w:val="99C8F67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F264A9"/>
    <w:multiLevelType w:val="hybridMultilevel"/>
    <w:tmpl w:val="084EF73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5CF9036D"/>
    <w:multiLevelType w:val="hybridMultilevel"/>
    <w:tmpl w:val="80BAD0C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D17865"/>
    <w:multiLevelType w:val="hybridMultilevel"/>
    <w:tmpl w:val="7198502A"/>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4DF7E81"/>
    <w:multiLevelType w:val="multilevel"/>
    <w:tmpl w:val="7BDC1026"/>
    <w:styleLink w:val="Style1"/>
    <w:lvl w:ilvl="0">
      <w:start w:val="1"/>
      <w:numFmt w:val="upperLetter"/>
      <w:lvlText w:val="%1."/>
      <w:lvlJc w:val="left"/>
      <w:pPr>
        <w:ind w:left="360" w:hanging="360"/>
      </w:pPr>
    </w:lvl>
    <w:lvl w:ilvl="1">
      <w:start w:val="1"/>
      <w:numFmt w:val="upp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667B4669"/>
    <w:multiLevelType w:val="hybridMultilevel"/>
    <w:tmpl w:val="D9A2BE48"/>
    <w:lvl w:ilvl="0" w:tplc="3CA03866">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8314FA6"/>
    <w:multiLevelType w:val="hybridMultilevel"/>
    <w:tmpl w:val="92C4E5B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328296595">
    <w:abstractNumId w:val="15"/>
  </w:num>
  <w:num w:numId="2" w16cid:durableId="953907406">
    <w:abstractNumId w:val="3"/>
  </w:num>
  <w:num w:numId="3" w16cid:durableId="1186480145">
    <w:abstractNumId w:val="9"/>
  </w:num>
  <w:num w:numId="4" w16cid:durableId="814181625">
    <w:abstractNumId w:val="6"/>
  </w:num>
  <w:num w:numId="5" w16cid:durableId="1237125339">
    <w:abstractNumId w:val="0"/>
  </w:num>
  <w:num w:numId="6" w16cid:durableId="1506747367">
    <w:abstractNumId w:val="17"/>
  </w:num>
  <w:num w:numId="7" w16cid:durableId="844519475">
    <w:abstractNumId w:val="2"/>
  </w:num>
  <w:num w:numId="8" w16cid:durableId="2005933814">
    <w:abstractNumId w:val="10"/>
  </w:num>
  <w:num w:numId="9" w16cid:durableId="99381227">
    <w:abstractNumId w:val="16"/>
  </w:num>
  <w:num w:numId="10" w16cid:durableId="2116827953">
    <w:abstractNumId w:val="18"/>
  </w:num>
  <w:num w:numId="11" w16cid:durableId="1912036463">
    <w:abstractNumId w:val="12"/>
  </w:num>
  <w:num w:numId="12" w16cid:durableId="1741370865">
    <w:abstractNumId w:val="13"/>
  </w:num>
  <w:num w:numId="13" w16cid:durableId="376972524">
    <w:abstractNumId w:val="4"/>
  </w:num>
  <w:num w:numId="14" w16cid:durableId="1540052610">
    <w:abstractNumId w:val="1"/>
  </w:num>
  <w:num w:numId="15" w16cid:durableId="1424762405">
    <w:abstractNumId w:val="8"/>
  </w:num>
  <w:num w:numId="16" w16cid:durableId="355078447">
    <w:abstractNumId w:val="11"/>
  </w:num>
  <w:num w:numId="17" w16cid:durableId="158695183">
    <w:abstractNumId w:val="14"/>
  </w:num>
  <w:num w:numId="18" w16cid:durableId="1507015625">
    <w:abstractNumId w:val="5"/>
  </w:num>
  <w:num w:numId="19" w16cid:durableId="1826317386">
    <w:abstractNumId w:val="7"/>
  </w:num>
  <w:numIdMacAtCleanup w:val="1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3"/>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TW1MDYyMDAzNTAwMjJX0lEKTi0uzszPAykwtKwFAIRvjwgtAAAA"/>
  </w:docVars>
  <w:rsids>
    <w:rsidRoot w:val="00777608"/>
    <w:rsid w:val="000006A1"/>
    <w:rsid w:val="00002724"/>
    <w:rsid w:val="0000272C"/>
    <w:rsid w:val="000042F0"/>
    <w:rsid w:val="00005FBC"/>
    <w:rsid w:val="00006601"/>
    <w:rsid w:val="000068AD"/>
    <w:rsid w:val="00007DDC"/>
    <w:rsid w:val="00011255"/>
    <w:rsid w:val="00011CD8"/>
    <w:rsid w:val="000121C0"/>
    <w:rsid w:val="00015AEC"/>
    <w:rsid w:val="000218AD"/>
    <w:rsid w:val="00022369"/>
    <w:rsid w:val="00023C0A"/>
    <w:rsid w:val="00024DA1"/>
    <w:rsid w:val="0002553C"/>
    <w:rsid w:val="00025ADF"/>
    <w:rsid w:val="00030528"/>
    <w:rsid w:val="00030E0F"/>
    <w:rsid w:val="00031269"/>
    <w:rsid w:val="00031D9C"/>
    <w:rsid w:val="00036889"/>
    <w:rsid w:val="0004149E"/>
    <w:rsid w:val="00043409"/>
    <w:rsid w:val="000446F3"/>
    <w:rsid w:val="00045742"/>
    <w:rsid w:val="000469F3"/>
    <w:rsid w:val="0004771C"/>
    <w:rsid w:val="00050F69"/>
    <w:rsid w:val="0005131E"/>
    <w:rsid w:val="00051C21"/>
    <w:rsid w:val="00053C5C"/>
    <w:rsid w:val="00053DDD"/>
    <w:rsid w:val="00054261"/>
    <w:rsid w:val="000546C9"/>
    <w:rsid w:val="000555BC"/>
    <w:rsid w:val="0007005C"/>
    <w:rsid w:val="00070D46"/>
    <w:rsid w:val="000717D0"/>
    <w:rsid w:val="00071CC0"/>
    <w:rsid w:val="00071DBB"/>
    <w:rsid w:val="00072C88"/>
    <w:rsid w:val="0007597F"/>
    <w:rsid w:val="00081115"/>
    <w:rsid w:val="00081C74"/>
    <w:rsid w:val="00083FD5"/>
    <w:rsid w:val="00086BB8"/>
    <w:rsid w:val="00090A70"/>
    <w:rsid w:val="00090D82"/>
    <w:rsid w:val="00094092"/>
    <w:rsid w:val="00097098"/>
    <w:rsid w:val="0009770F"/>
    <w:rsid w:val="000A2605"/>
    <w:rsid w:val="000A2CAD"/>
    <w:rsid w:val="000A2E16"/>
    <w:rsid w:val="000A5BCD"/>
    <w:rsid w:val="000A629B"/>
    <w:rsid w:val="000A677E"/>
    <w:rsid w:val="000A71B1"/>
    <w:rsid w:val="000B0102"/>
    <w:rsid w:val="000B077C"/>
    <w:rsid w:val="000B113A"/>
    <w:rsid w:val="000B233F"/>
    <w:rsid w:val="000B36EA"/>
    <w:rsid w:val="000B428D"/>
    <w:rsid w:val="000B4D39"/>
    <w:rsid w:val="000B4D7A"/>
    <w:rsid w:val="000B5DA5"/>
    <w:rsid w:val="000B6CE4"/>
    <w:rsid w:val="000C0866"/>
    <w:rsid w:val="000C0E50"/>
    <w:rsid w:val="000C16E4"/>
    <w:rsid w:val="000C23D7"/>
    <w:rsid w:val="000C24DB"/>
    <w:rsid w:val="000C5AAB"/>
    <w:rsid w:val="000C5FB7"/>
    <w:rsid w:val="000C682A"/>
    <w:rsid w:val="000D0450"/>
    <w:rsid w:val="000D133C"/>
    <w:rsid w:val="000D1B75"/>
    <w:rsid w:val="000D32FE"/>
    <w:rsid w:val="000D3F0F"/>
    <w:rsid w:val="000D65F3"/>
    <w:rsid w:val="000E2469"/>
    <w:rsid w:val="000E2807"/>
    <w:rsid w:val="000E500E"/>
    <w:rsid w:val="000E5B81"/>
    <w:rsid w:val="000E5D51"/>
    <w:rsid w:val="000E5F48"/>
    <w:rsid w:val="000F11D3"/>
    <w:rsid w:val="000F413F"/>
    <w:rsid w:val="000F4F0C"/>
    <w:rsid w:val="000F7028"/>
    <w:rsid w:val="00100664"/>
    <w:rsid w:val="00100A47"/>
    <w:rsid w:val="0010131A"/>
    <w:rsid w:val="00102588"/>
    <w:rsid w:val="00103AF1"/>
    <w:rsid w:val="00105E14"/>
    <w:rsid w:val="001068A8"/>
    <w:rsid w:val="00106AFA"/>
    <w:rsid w:val="00107117"/>
    <w:rsid w:val="0011083B"/>
    <w:rsid w:val="00110BA1"/>
    <w:rsid w:val="00113085"/>
    <w:rsid w:val="00115CD9"/>
    <w:rsid w:val="00115E54"/>
    <w:rsid w:val="0012009C"/>
    <w:rsid w:val="00122039"/>
    <w:rsid w:val="001223DB"/>
    <w:rsid w:val="00122853"/>
    <w:rsid w:val="001230D1"/>
    <w:rsid w:val="00123192"/>
    <w:rsid w:val="001234ED"/>
    <w:rsid w:val="00127CE3"/>
    <w:rsid w:val="001355BB"/>
    <w:rsid w:val="00135E53"/>
    <w:rsid w:val="00141FDA"/>
    <w:rsid w:val="0014706E"/>
    <w:rsid w:val="0014720B"/>
    <w:rsid w:val="001511E9"/>
    <w:rsid w:val="001517D3"/>
    <w:rsid w:val="00153A2A"/>
    <w:rsid w:val="0016166A"/>
    <w:rsid w:val="00162A0A"/>
    <w:rsid w:val="00164C78"/>
    <w:rsid w:val="0016644A"/>
    <w:rsid w:val="00166CD6"/>
    <w:rsid w:val="00172F62"/>
    <w:rsid w:val="001750A3"/>
    <w:rsid w:val="001755AB"/>
    <w:rsid w:val="00176646"/>
    <w:rsid w:val="00181310"/>
    <w:rsid w:val="00182EE2"/>
    <w:rsid w:val="001858E4"/>
    <w:rsid w:val="001912CE"/>
    <w:rsid w:val="00191712"/>
    <w:rsid w:val="00191A09"/>
    <w:rsid w:val="001922B3"/>
    <w:rsid w:val="00194067"/>
    <w:rsid w:val="00197EE2"/>
    <w:rsid w:val="001A1037"/>
    <w:rsid w:val="001A4A7E"/>
    <w:rsid w:val="001A4AF4"/>
    <w:rsid w:val="001A4CD9"/>
    <w:rsid w:val="001A50E4"/>
    <w:rsid w:val="001A6B8D"/>
    <w:rsid w:val="001B082A"/>
    <w:rsid w:val="001B0DA5"/>
    <w:rsid w:val="001B2F32"/>
    <w:rsid w:val="001B4E33"/>
    <w:rsid w:val="001B5822"/>
    <w:rsid w:val="001B7AD4"/>
    <w:rsid w:val="001C080A"/>
    <w:rsid w:val="001C08D8"/>
    <w:rsid w:val="001C3B34"/>
    <w:rsid w:val="001C6DF5"/>
    <w:rsid w:val="001C6DFE"/>
    <w:rsid w:val="001C7639"/>
    <w:rsid w:val="001D04B1"/>
    <w:rsid w:val="001D0E7F"/>
    <w:rsid w:val="001D11E8"/>
    <w:rsid w:val="001D197F"/>
    <w:rsid w:val="001D32FE"/>
    <w:rsid w:val="001D5E46"/>
    <w:rsid w:val="001D5FD1"/>
    <w:rsid w:val="001D777C"/>
    <w:rsid w:val="001E079D"/>
    <w:rsid w:val="001E107E"/>
    <w:rsid w:val="001E137D"/>
    <w:rsid w:val="001E31B0"/>
    <w:rsid w:val="001E383B"/>
    <w:rsid w:val="001E3C1D"/>
    <w:rsid w:val="001E56DE"/>
    <w:rsid w:val="001E7365"/>
    <w:rsid w:val="001F2775"/>
    <w:rsid w:val="001F278F"/>
    <w:rsid w:val="001F404F"/>
    <w:rsid w:val="001F44F7"/>
    <w:rsid w:val="001F5A70"/>
    <w:rsid w:val="001F6EBE"/>
    <w:rsid w:val="00200921"/>
    <w:rsid w:val="00200B16"/>
    <w:rsid w:val="00200BC0"/>
    <w:rsid w:val="00201C0E"/>
    <w:rsid w:val="00203380"/>
    <w:rsid w:val="002041FF"/>
    <w:rsid w:val="002043FA"/>
    <w:rsid w:val="00204978"/>
    <w:rsid w:val="00206FE6"/>
    <w:rsid w:val="00207E35"/>
    <w:rsid w:val="00211993"/>
    <w:rsid w:val="002132AD"/>
    <w:rsid w:val="00216A55"/>
    <w:rsid w:val="002171A0"/>
    <w:rsid w:val="00217D42"/>
    <w:rsid w:val="00220AC7"/>
    <w:rsid w:val="00220CAD"/>
    <w:rsid w:val="00221D19"/>
    <w:rsid w:val="00226DF0"/>
    <w:rsid w:val="00230AE3"/>
    <w:rsid w:val="00230DEE"/>
    <w:rsid w:val="00231C9C"/>
    <w:rsid w:val="00231EC4"/>
    <w:rsid w:val="0023505C"/>
    <w:rsid w:val="00235464"/>
    <w:rsid w:val="00236C8B"/>
    <w:rsid w:val="00237B9B"/>
    <w:rsid w:val="0024037E"/>
    <w:rsid w:val="002406B5"/>
    <w:rsid w:val="00243671"/>
    <w:rsid w:val="00244CF3"/>
    <w:rsid w:val="00245FDD"/>
    <w:rsid w:val="002460AF"/>
    <w:rsid w:val="00250BC8"/>
    <w:rsid w:val="00252008"/>
    <w:rsid w:val="00252E99"/>
    <w:rsid w:val="002537D3"/>
    <w:rsid w:val="00253FB1"/>
    <w:rsid w:val="00261BF5"/>
    <w:rsid w:val="00261EC4"/>
    <w:rsid w:val="0027024B"/>
    <w:rsid w:val="00270CFD"/>
    <w:rsid w:val="00271A03"/>
    <w:rsid w:val="00271D5E"/>
    <w:rsid w:val="002722F7"/>
    <w:rsid w:val="002728E1"/>
    <w:rsid w:val="00273D89"/>
    <w:rsid w:val="00275492"/>
    <w:rsid w:val="00275C1D"/>
    <w:rsid w:val="00277CE7"/>
    <w:rsid w:val="0028011D"/>
    <w:rsid w:val="0028140C"/>
    <w:rsid w:val="00283186"/>
    <w:rsid w:val="00284758"/>
    <w:rsid w:val="00287F64"/>
    <w:rsid w:val="00290A08"/>
    <w:rsid w:val="002915A5"/>
    <w:rsid w:val="0029187C"/>
    <w:rsid w:val="00291B38"/>
    <w:rsid w:val="00291F7B"/>
    <w:rsid w:val="002920E7"/>
    <w:rsid w:val="00292F86"/>
    <w:rsid w:val="00293EC6"/>
    <w:rsid w:val="0029431D"/>
    <w:rsid w:val="002950D0"/>
    <w:rsid w:val="0029752F"/>
    <w:rsid w:val="002A03A7"/>
    <w:rsid w:val="002A1293"/>
    <w:rsid w:val="002A1675"/>
    <w:rsid w:val="002A31DC"/>
    <w:rsid w:val="002A374E"/>
    <w:rsid w:val="002A5E19"/>
    <w:rsid w:val="002A6F3F"/>
    <w:rsid w:val="002A6F90"/>
    <w:rsid w:val="002B0C9A"/>
    <w:rsid w:val="002B193C"/>
    <w:rsid w:val="002B221D"/>
    <w:rsid w:val="002B27CF"/>
    <w:rsid w:val="002B7EC6"/>
    <w:rsid w:val="002C0752"/>
    <w:rsid w:val="002C17DF"/>
    <w:rsid w:val="002C18D7"/>
    <w:rsid w:val="002C2167"/>
    <w:rsid w:val="002C54AD"/>
    <w:rsid w:val="002C5856"/>
    <w:rsid w:val="002C6319"/>
    <w:rsid w:val="002C63E9"/>
    <w:rsid w:val="002C6672"/>
    <w:rsid w:val="002D2AE5"/>
    <w:rsid w:val="002D3642"/>
    <w:rsid w:val="002E0578"/>
    <w:rsid w:val="002E05AD"/>
    <w:rsid w:val="002E0DCD"/>
    <w:rsid w:val="002E4934"/>
    <w:rsid w:val="002E69CE"/>
    <w:rsid w:val="002F2248"/>
    <w:rsid w:val="002F2E0E"/>
    <w:rsid w:val="002F379D"/>
    <w:rsid w:val="002F4C0B"/>
    <w:rsid w:val="002F5B15"/>
    <w:rsid w:val="002F5D62"/>
    <w:rsid w:val="002F6A88"/>
    <w:rsid w:val="00301D22"/>
    <w:rsid w:val="00303DF0"/>
    <w:rsid w:val="00305964"/>
    <w:rsid w:val="003069CD"/>
    <w:rsid w:val="00307072"/>
    <w:rsid w:val="0030767A"/>
    <w:rsid w:val="00307698"/>
    <w:rsid w:val="0031272E"/>
    <w:rsid w:val="003136C1"/>
    <w:rsid w:val="0031746A"/>
    <w:rsid w:val="00317F81"/>
    <w:rsid w:val="003207C7"/>
    <w:rsid w:val="0032209C"/>
    <w:rsid w:val="003230D7"/>
    <w:rsid w:val="003237D9"/>
    <w:rsid w:val="00330044"/>
    <w:rsid w:val="00331E77"/>
    <w:rsid w:val="00332D02"/>
    <w:rsid w:val="0033496D"/>
    <w:rsid w:val="00335C7F"/>
    <w:rsid w:val="00340F3A"/>
    <w:rsid w:val="00343EF5"/>
    <w:rsid w:val="003447E1"/>
    <w:rsid w:val="00346C67"/>
    <w:rsid w:val="00347138"/>
    <w:rsid w:val="00350280"/>
    <w:rsid w:val="00351512"/>
    <w:rsid w:val="00356C98"/>
    <w:rsid w:val="00360930"/>
    <w:rsid w:val="00360B73"/>
    <w:rsid w:val="0036683D"/>
    <w:rsid w:val="00366E65"/>
    <w:rsid w:val="0036772B"/>
    <w:rsid w:val="0037405B"/>
    <w:rsid w:val="003746A2"/>
    <w:rsid w:val="003749BA"/>
    <w:rsid w:val="0037561F"/>
    <w:rsid w:val="00375B23"/>
    <w:rsid w:val="00375D45"/>
    <w:rsid w:val="00376472"/>
    <w:rsid w:val="00376AEA"/>
    <w:rsid w:val="00384CC1"/>
    <w:rsid w:val="00390246"/>
    <w:rsid w:val="0039062D"/>
    <w:rsid w:val="00392215"/>
    <w:rsid w:val="00392433"/>
    <w:rsid w:val="003940F1"/>
    <w:rsid w:val="00396F6B"/>
    <w:rsid w:val="00397CE1"/>
    <w:rsid w:val="003A14BC"/>
    <w:rsid w:val="003A2BF5"/>
    <w:rsid w:val="003A3CC7"/>
    <w:rsid w:val="003A6265"/>
    <w:rsid w:val="003A66B7"/>
    <w:rsid w:val="003A6727"/>
    <w:rsid w:val="003A68D4"/>
    <w:rsid w:val="003A79E5"/>
    <w:rsid w:val="003B042C"/>
    <w:rsid w:val="003B5A40"/>
    <w:rsid w:val="003B6722"/>
    <w:rsid w:val="003B7411"/>
    <w:rsid w:val="003C1F31"/>
    <w:rsid w:val="003C4EF1"/>
    <w:rsid w:val="003D0E00"/>
    <w:rsid w:val="003D11EA"/>
    <w:rsid w:val="003D1420"/>
    <w:rsid w:val="003D373A"/>
    <w:rsid w:val="003D3911"/>
    <w:rsid w:val="003D55BA"/>
    <w:rsid w:val="003D64C9"/>
    <w:rsid w:val="003D66F4"/>
    <w:rsid w:val="003D7EC1"/>
    <w:rsid w:val="003E044F"/>
    <w:rsid w:val="003E0513"/>
    <w:rsid w:val="003E0568"/>
    <w:rsid w:val="003E0745"/>
    <w:rsid w:val="003E0D9A"/>
    <w:rsid w:val="003E53AD"/>
    <w:rsid w:val="003E5A1E"/>
    <w:rsid w:val="003E60A0"/>
    <w:rsid w:val="003F1445"/>
    <w:rsid w:val="003F1A17"/>
    <w:rsid w:val="003F2F27"/>
    <w:rsid w:val="003F3FEF"/>
    <w:rsid w:val="003F67C7"/>
    <w:rsid w:val="003F73EB"/>
    <w:rsid w:val="00401208"/>
    <w:rsid w:val="0040174C"/>
    <w:rsid w:val="0040178F"/>
    <w:rsid w:val="00401F0A"/>
    <w:rsid w:val="004022D4"/>
    <w:rsid w:val="00403CC4"/>
    <w:rsid w:val="00404911"/>
    <w:rsid w:val="00405542"/>
    <w:rsid w:val="00406206"/>
    <w:rsid w:val="00406310"/>
    <w:rsid w:val="004115E7"/>
    <w:rsid w:val="00411C39"/>
    <w:rsid w:val="00411CA8"/>
    <w:rsid w:val="00415121"/>
    <w:rsid w:val="00415696"/>
    <w:rsid w:val="00420287"/>
    <w:rsid w:val="004275D3"/>
    <w:rsid w:val="0042769D"/>
    <w:rsid w:val="00433172"/>
    <w:rsid w:val="0043340C"/>
    <w:rsid w:val="004339AD"/>
    <w:rsid w:val="004346F0"/>
    <w:rsid w:val="00434E45"/>
    <w:rsid w:val="004359FE"/>
    <w:rsid w:val="004376C7"/>
    <w:rsid w:val="00437D66"/>
    <w:rsid w:val="0044027B"/>
    <w:rsid w:val="00441148"/>
    <w:rsid w:val="004413B0"/>
    <w:rsid w:val="00441B04"/>
    <w:rsid w:val="004422E8"/>
    <w:rsid w:val="00442850"/>
    <w:rsid w:val="00442B3F"/>
    <w:rsid w:val="00444023"/>
    <w:rsid w:val="004444A4"/>
    <w:rsid w:val="004469A5"/>
    <w:rsid w:val="00450045"/>
    <w:rsid w:val="00451EC5"/>
    <w:rsid w:val="00452ABE"/>
    <w:rsid w:val="00453A89"/>
    <w:rsid w:val="00456836"/>
    <w:rsid w:val="00456D1E"/>
    <w:rsid w:val="00456E46"/>
    <w:rsid w:val="00461C45"/>
    <w:rsid w:val="0046575D"/>
    <w:rsid w:val="00465A58"/>
    <w:rsid w:val="00465DB5"/>
    <w:rsid w:val="0047162A"/>
    <w:rsid w:val="004746D1"/>
    <w:rsid w:val="00475F5A"/>
    <w:rsid w:val="00481D59"/>
    <w:rsid w:val="00481EBD"/>
    <w:rsid w:val="00483759"/>
    <w:rsid w:val="0048418E"/>
    <w:rsid w:val="004853F0"/>
    <w:rsid w:val="004862A0"/>
    <w:rsid w:val="00486886"/>
    <w:rsid w:val="00493CB9"/>
    <w:rsid w:val="004A13DB"/>
    <w:rsid w:val="004A3CC8"/>
    <w:rsid w:val="004A4060"/>
    <w:rsid w:val="004A53EA"/>
    <w:rsid w:val="004A6294"/>
    <w:rsid w:val="004A62AB"/>
    <w:rsid w:val="004A6402"/>
    <w:rsid w:val="004A68F9"/>
    <w:rsid w:val="004B0FEB"/>
    <w:rsid w:val="004B176A"/>
    <w:rsid w:val="004B1B6A"/>
    <w:rsid w:val="004B22B4"/>
    <w:rsid w:val="004B3FE2"/>
    <w:rsid w:val="004B719B"/>
    <w:rsid w:val="004C29A8"/>
    <w:rsid w:val="004C2BF9"/>
    <w:rsid w:val="004C7446"/>
    <w:rsid w:val="004C74C9"/>
    <w:rsid w:val="004C7ACD"/>
    <w:rsid w:val="004D01FC"/>
    <w:rsid w:val="004D1EAA"/>
    <w:rsid w:val="004D2117"/>
    <w:rsid w:val="004D254E"/>
    <w:rsid w:val="004D3E87"/>
    <w:rsid w:val="004D4804"/>
    <w:rsid w:val="004D5344"/>
    <w:rsid w:val="004D7A17"/>
    <w:rsid w:val="004E01B2"/>
    <w:rsid w:val="004E1E90"/>
    <w:rsid w:val="004E219C"/>
    <w:rsid w:val="004E2DD5"/>
    <w:rsid w:val="004E2F55"/>
    <w:rsid w:val="004E474B"/>
    <w:rsid w:val="004E602E"/>
    <w:rsid w:val="004E7431"/>
    <w:rsid w:val="004E7678"/>
    <w:rsid w:val="004F20FB"/>
    <w:rsid w:val="004F4060"/>
    <w:rsid w:val="004F46C6"/>
    <w:rsid w:val="004F4861"/>
    <w:rsid w:val="004F60C1"/>
    <w:rsid w:val="004F674D"/>
    <w:rsid w:val="004F7DB7"/>
    <w:rsid w:val="005009C2"/>
    <w:rsid w:val="0050327D"/>
    <w:rsid w:val="005034F9"/>
    <w:rsid w:val="005044F9"/>
    <w:rsid w:val="00504679"/>
    <w:rsid w:val="00510291"/>
    <w:rsid w:val="0051036F"/>
    <w:rsid w:val="00511737"/>
    <w:rsid w:val="0051179C"/>
    <w:rsid w:val="005119E3"/>
    <w:rsid w:val="00512FAF"/>
    <w:rsid w:val="00520D7F"/>
    <w:rsid w:val="00522F4B"/>
    <w:rsid w:val="00525C1E"/>
    <w:rsid w:val="00527E5A"/>
    <w:rsid w:val="00530F1F"/>
    <w:rsid w:val="00532EFD"/>
    <w:rsid w:val="00540ECA"/>
    <w:rsid w:val="0054158B"/>
    <w:rsid w:val="005419E3"/>
    <w:rsid w:val="00541E5D"/>
    <w:rsid w:val="005442C1"/>
    <w:rsid w:val="005443D5"/>
    <w:rsid w:val="00544839"/>
    <w:rsid w:val="0055119F"/>
    <w:rsid w:val="00551CA9"/>
    <w:rsid w:val="005525AD"/>
    <w:rsid w:val="0055293E"/>
    <w:rsid w:val="00552E63"/>
    <w:rsid w:val="00553CE3"/>
    <w:rsid w:val="00555D7E"/>
    <w:rsid w:val="00556520"/>
    <w:rsid w:val="0056183D"/>
    <w:rsid w:val="0056212D"/>
    <w:rsid w:val="005626AC"/>
    <w:rsid w:val="0056335E"/>
    <w:rsid w:val="005658F4"/>
    <w:rsid w:val="00566263"/>
    <w:rsid w:val="0056643A"/>
    <w:rsid w:val="00570C39"/>
    <w:rsid w:val="005711D5"/>
    <w:rsid w:val="00571B25"/>
    <w:rsid w:val="00571E2D"/>
    <w:rsid w:val="00576F7A"/>
    <w:rsid w:val="005776EB"/>
    <w:rsid w:val="00577956"/>
    <w:rsid w:val="00577EC7"/>
    <w:rsid w:val="00580145"/>
    <w:rsid w:val="00580970"/>
    <w:rsid w:val="00581583"/>
    <w:rsid w:val="0058226D"/>
    <w:rsid w:val="00582B88"/>
    <w:rsid w:val="00583973"/>
    <w:rsid w:val="00584613"/>
    <w:rsid w:val="0058478C"/>
    <w:rsid w:val="00584FCE"/>
    <w:rsid w:val="00587C34"/>
    <w:rsid w:val="005961AB"/>
    <w:rsid w:val="005979BB"/>
    <w:rsid w:val="005A12EA"/>
    <w:rsid w:val="005A39E3"/>
    <w:rsid w:val="005A4D95"/>
    <w:rsid w:val="005A624C"/>
    <w:rsid w:val="005A66B8"/>
    <w:rsid w:val="005A7895"/>
    <w:rsid w:val="005B0959"/>
    <w:rsid w:val="005B09E6"/>
    <w:rsid w:val="005B0FD0"/>
    <w:rsid w:val="005B2497"/>
    <w:rsid w:val="005B4D0A"/>
    <w:rsid w:val="005B6AB3"/>
    <w:rsid w:val="005C1523"/>
    <w:rsid w:val="005C163E"/>
    <w:rsid w:val="005C179D"/>
    <w:rsid w:val="005C42B5"/>
    <w:rsid w:val="005C454A"/>
    <w:rsid w:val="005C4BCD"/>
    <w:rsid w:val="005C580F"/>
    <w:rsid w:val="005D0A37"/>
    <w:rsid w:val="005D147A"/>
    <w:rsid w:val="005D2C0D"/>
    <w:rsid w:val="005D314F"/>
    <w:rsid w:val="005D3916"/>
    <w:rsid w:val="005D4AEE"/>
    <w:rsid w:val="005D5419"/>
    <w:rsid w:val="005E2854"/>
    <w:rsid w:val="005E2ED2"/>
    <w:rsid w:val="005E3645"/>
    <w:rsid w:val="005E3BE0"/>
    <w:rsid w:val="005E4E90"/>
    <w:rsid w:val="005E4F69"/>
    <w:rsid w:val="005F017A"/>
    <w:rsid w:val="005F02EC"/>
    <w:rsid w:val="005F0D8E"/>
    <w:rsid w:val="005F11BA"/>
    <w:rsid w:val="005F14BB"/>
    <w:rsid w:val="005F239B"/>
    <w:rsid w:val="005F3EFF"/>
    <w:rsid w:val="005F43AA"/>
    <w:rsid w:val="005F6AE1"/>
    <w:rsid w:val="00600057"/>
    <w:rsid w:val="0060115E"/>
    <w:rsid w:val="00603838"/>
    <w:rsid w:val="00603B3E"/>
    <w:rsid w:val="0060624D"/>
    <w:rsid w:val="0060640A"/>
    <w:rsid w:val="00606952"/>
    <w:rsid w:val="00606E6F"/>
    <w:rsid w:val="00607B4F"/>
    <w:rsid w:val="00611243"/>
    <w:rsid w:val="00613F1C"/>
    <w:rsid w:val="00614C72"/>
    <w:rsid w:val="00615E13"/>
    <w:rsid w:val="006166D2"/>
    <w:rsid w:val="0062064B"/>
    <w:rsid w:val="0062088A"/>
    <w:rsid w:val="006208F8"/>
    <w:rsid w:val="00621514"/>
    <w:rsid w:val="006227A2"/>
    <w:rsid w:val="006229B5"/>
    <w:rsid w:val="00623C6F"/>
    <w:rsid w:val="00624826"/>
    <w:rsid w:val="006252FA"/>
    <w:rsid w:val="0062589E"/>
    <w:rsid w:val="0062635B"/>
    <w:rsid w:val="006277B6"/>
    <w:rsid w:val="006308CF"/>
    <w:rsid w:val="00631F1C"/>
    <w:rsid w:val="00634D0A"/>
    <w:rsid w:val="006352FF"/>
    <w:rsid w:val="0063543B"/>
    <w:rsid w:val="0063726C"/>
    <w:rsid w:val="00637A21"/>
    <w:rsid w:val="00637BD3"/>
    <w:rsid w:val="00642C21"/>
    <w:rsid w:val="006433A6"/>
    <w:rsid w:val="006433C4"/>
    <w:rsid w:val="00643B4C"/>
    <w:rsid w:val="00647C5A"/>
    <w:rsid w:val="006503EB"/>
    <w:rsid w:val="00650449"/>
    <w:rsid w:val="00650FEF"/>
    <w:rsid w:val="0065309A"/>
    <w:rsid w:val="00653855"/>
    <w:rsid w:val="00660167"/>
    <w:rsid w:val="00661C36"/>
    <w:rsid w:val="00661EE3"/>
    <w:rsid w:val="00667D5D"/>
    <w:rsid w:val="0067241C"/>
    <w:rsid w:val="0067485D"/>
    <w:rsid w:val="0067562E"/>
    <w:rsid w:val="00675FA8"/>
    <w:rsid w:val="00677D9A"/>
    <w:rsid w:val="006803BB"/>
    <w:rsid w:val="006805B0"/>
    <w:rsid w:val="00682388"/>
    <w:rsid w:val="0068345E"/>
    <w:rsid w:val="006874C1"/>
    <w:rsid w:val="00687C20"/>
    <w:rsid w:val="0069137C"/>
    <w:rsid w:val="006933BD"/>
    <w:rsid w:val="00696D27"/>
    <w:rsid w:val="006A092E"/>
    <w:rsid w:val="006A117A"/>
    <w:rsid w:val="006A5292"/>
    <w:rsid w:val="006A5387"/>
    <w:rsid w:val="006A787B"/>
    <w:rsid w:val="006A79B9"/>
    <w:rsid w:val="006B0994"/>
    <w:rsid w:val="006B228E"/>
    <w:rsid w:val="006B310A"/>
    <w:rsid w:val="006B44B6"/>
    <w:rsid w:val="006B75CA"/>
    <w:rsid w:val="006B7698"/>
    <w:rsid w:val="006B7B7C"/>
    <w:rsid w:val="006C02F2"/>
    <w:rsid w:val="006C05AF"/>
    <w:rsid w:val="006C1302"/>
    <w:rsid w:val="006C574F"/>
    <w:rsid w:val="006C5FE1"/>
    <w:rsid w:val="006C73C7"/>
    <w:rsid w:val="006D00CF"/>
    <w:rsid w:val="006D14B3"/>
    <w:rsid w:val="006D19C0"/>
    <w:rsid w:val="006D245C"/>
    <w:rsid w:val="006D530B"/>
    <w:rsid w:val="006D648D"/>
    <w:rsid w:val="006E06C8"/>
    <w:rsid w:val="006E749A"/>
    <w:rsid w:val="006F1502"/>
    <w:rsid w:val="006F5A88"/>
    <w:rsid w:val="00700C7F"/>
    <w:rsid w:val="007016F7"/>
    <w:rsid w:val="0070215C"/>
    <w:rsid w:val="00703880"/>
    <w:rsid w:val="00703B4D"/>
    <w:rsid w:val="00705254"/>
    <w:rsid w:val="00710140"/>
    <w:rsid w:val="00712410"/>
    <w:rsid w:val="00712E25"/>
    <w:rsid w:val="00713594"/>
    <w:rsid w:val="00713720"/>
    <w:rsid w:val="0071589C"/>
    <w:rsid w:val="00715EDB"/>
    <w:rsid w:val="00720C0A"/>
    <w:rsid w:val="007214F7"/>
    <w:rsid w:val="00722199"/>
    <w:rsid w:val="00723680"/>
    <w:rsid w:val="0072459E"/>
    <w:rsid w:val="00724C03"/>
    <w:rsid w:val="00726B7A"/>
    <w:rsid w:val="00727766"/>
    <w:rsid w:val="00727FD0"/>
    <w:rsid w:val="0073056A"/>
    <w:rsid w:val="0073058A"/>
    <w:rsid w:val="00733DD7"/>
    <w:rsid w:val="00735A51"/>
    <w:rsid w:val="0074115E"/>
    <w:rsid w:val="00742309"/>
    <w:rsid w:val="00747162"/>
    <w:rsid w:val="00747298"/>
    <w:rsid w:val="0075079F"/>
    <w:rsid w:val="00750F9A"/>
    <w:rsid w:val="00755F17"/>
    <w:rsid w:val="00756625"/>
    <w:rsid w:val="00764D15"/>
    <w:rsid w:val="0076563A"/>
    <w:rsid w:val="00767FD0"/>
    <w:rsid w:val="00770E18"/>
    <w:rsid w:val="00770EF7"/>
    <w:rsid w:val="007732A1"/>
    <w:rsid w:val="007740BE"/>
    <w:rsid w:val="00774901"/>
    <w:rsid w:val="00774F0F"/>
    <w:rsid w:val="00775501"/>
    <w:rsid w:val="00777608"/>
    <w:rsid w:val="0077760E"/>
    <w:rsid w:val="00777988"/>
    <w:rsid w:val="00781372"/>
    <w:rsid w:val="00782CAC"/>
    <w:rsid w:val="0078314C"/>
    <w:rsid w:val="00783737"/>
    <w:rsid w:val="007838A4"/>
    <w:rsid w:val="00786562"/>
    <w:rsid w:val="00787C31"/>
    <w:rsid w:val="00791128"/>
    <w:rsid w:val="00791756"/>
    <w:rsid w:val="0079214C"/>
    <w:rsid w:val="007939FC"/>
    <w:rsid w:val="00794049"/>
    <w:rsid w:val="00794ED6"/>
    <w:rsid w:val="00794FC8"/>
    <w:rsid w:val="007957CF"/>
    <w:rsid w:val="0079688D"/>
    <w:rsid w:val="00796B67"/>
    <w:rsid w:val="00796D68"/>
    <w:rsid w:val="007974CC"/>
    <w:rsid w:val="00797535"/>
    <w:rsid w:val="007A395F"/>
    <w:rsid w:val="007A5CFF"/>
    <w:rsid w:val="007A6338"/>
    <w:rsid w:val="007A773A"/>
    <w:rsid w:val="007A7872"/>
    <w:rsid w:val="007B37E8"/>
    <w:rsid w:val="007B6F9D"/>
    <w:rsid w:val="007C2562"/>
    <w:rsid w:val="007C4524"/>
    <w:rsid w:val="007C4BB5"/>
    <w:rsid w:val="007C52C6"/>
    <w:rsid w:val="007C6981"/>
    <w:rsid w:val="007C6AD6"/>
    <w:rsid w:val="007C74C4"/>
    <w:rsid w:val="007D0CB3"/>
    <w:rsid w:val="007D46ED"/>
    <w:rsid w:val="007D5015"/>
    <w:rsid w:val="007D6976"/>
    <w:rsid w:val="007E19B2"/>
    <w:rsid w:val="007E21A6"/>
    <w:rsid w:val="007E4063"/>
    <w:rsid w:val="007E4C88"/>
    <w:rsid w:val="007F0E05"/>
    <w:rsid w:val="007F4206"/>
    <w:rsid w:val="007F57EC"/>
    <w:rsid w:val="007F5BA2"/>
    <w:rsid w:val="007F7212"/>
    <w:rsid w:val="007F7C99"/>
    <w:rsid w:val="008030A1"/>
    <w:rsid w:val="008039AA"/>
    <w:rsid w:val="00803C9C"/>
    <w:rsid w:val="00804137"/>
    <w:rsid w:val="0080455A"/>
    <w:rsid w:val="00805EE9"/>
    <w:rsid w:val="00806144"/>
    <w:rsid w:val="00806F4C"/>
    <w:rsid w:val="00810148"/>
    <w:rsid w:val="00810727"/>
    <w:rsid w:val="00810B0E"/>
    <w:rsid w:val="00810C96"/>
    <w:rsid w:val="00810F73"/>
    <w:rsid w:val="00811557"/>
    <w:rsid w:val="008131CE"/>
    <w:rsid w:val="008147AC"/>
    <w:rsid w:val="008153AC"/>
    <w:rsid w:val="00817445"/>
    <w:rsid w:val="00820323"/>
    <w:rsid w:val="00820CD9"/>
    <w:rsid w:val="008213A9"/>
    <w:rsid w:val="00821E3B"/>
    <w:rsid w:val="00823703"/>
    <w:rsid w:val="008242E2"/>
    <w:rsid w:val="008243F6"/>
    <w:rsid w:val="00825B92"/>
    <w:rsid w:val="008277AD"/>
    <w:rsid w:val="008303E7"/>
    <w:rsid w:val="00831971"/>
    <w:rsid w:val="0083466A"/>
    <w:rsid w:val="00834BBF"/>
    <w:rsid w:val="00835643"/>
    <w:rsid w:val="00837D1A"/>
    <w:rsid w:val="008416B6"/>
    <w:rsid w:val="00842773"/>
    <w:rsid w:val="00842ABF"/>
    <w:rsid w:val="008438ED"/>
    <w:rsid w:val="00845D7F"/>
    <w:rsid w:val="00846AD2"/>
    <w:rsid w:val="00851489"/>
    <w:rsid w:val="0085185A"/>
    <w:rsid w:val="0085291B"/>
    <w:rsid w:val="00852A3C"/>
    <w:rsid w:val="008533F8"/>
    <w:rsid w:val="00854AAD"/>
    <w:rsid w:val="0086043E"/>
    <w:rsid w:val="00860B6D"/>
    <w:rsid w:val="00863E93"/>
    <w:rsid w:val="008664E4"/>
    <w:rsid w:val="00866DF8"/>
    <w:rsid w:val="008673EA"/>
    <w:rsid w:val="0087051D"/>
    <w:rsid w:val="008712F4"/>
    <w:rsid w:val="00873964"/>
    <w:rsid w:val="00873BA3"/>
    <w:rsid w:val="00882188"/>
    <w:rsid w:val="0088220C"/>
    <w:rsid w:val="00882706"/>
    <w:rsid w:val="00883AA2"/>
    <w:rsid w:val="00887480"/>
    <w:rsid w:val="008900EC"/>
    <w:rsid w:val="0089270F"/>
    <w:rsid w:val="00894735"/>
    <w:rsid w:val="008A081B"/>
    <w:rsid w:val="008A2811"/>
    <w:rsid w:val="008A2E6D"/>
    <w:rsid w:val="008A4278"/>
    <w:rsid w:val="008A5D15"/>
    <w:rsid w:val="008A6075"/>
    <w:rsid w:val="008B071B"/>
    <w:rsid w:val="008B58EB"/>
    <w:rsid w:val="008B5B3E"/>
    <w:rsid w:val="008B61CB"/>
    <w:rsid w:val="008B68F4"/>
    <w:rsid w:val="008B794C"/>
    <w:rsid w:val="008C1B6B"/>
    <w:rsid w:val="008C32FD"/>
    <w:rsid w:val="008D4234"/>
    <w:rsid w:val="008D54BA"/>
    <w:rsid w:val="008D5C52"/>
    <w:rsid w:val="008D6810"/>
    <w:rsid w:val="008D7712"/>
    <w:rsid w:val="008D78FF"/>
    <w:rsid w:val="008E0F98"/>
    <w:rsid w:val="008E173C"/>
    <w:rsid w:val="008E2856"/>
    <w:rsid w:val="008E54F9"/>
    <w:rsid w:val="008E6D2C"/>
    <w:rsid w:val="008E7225"/>
    <w:rsid w:val="008E7B1E"/>
    <w:rsid w:val="008F06DC"/>
    <w:rsid w:val="008F2193"/>
    <w:rsid w:val="009000A4"/>
    <w:rsid w:val="00900978"/>
    <w:rsid w:val="009010EE"/>
    <w:rsid w:val="00901475"/>
    <w:rsid w:val="009053B3"/>
    <w:rsid w:val="00906BD6"/>
    <w:rsid w:val="009071DC"/>
    <w:rsid w:val="00907A8E"/>
    <w:rsid w:val="00910C3A"/>
    <w:rsid w:val="009122DF"/>
    <w:rsid w:val="00912755"/>
    <w:rsid w:val="00912DF2"/>
    <w:rsid w:val="00915552"/>
    <w:rsid w:val="00915C4E"/>
    <w:rsid w:val="00916011"/>
    <w:rsid w:val="00917A38"/>
    <w:rsid w:val="00920B42"/>
    <w:rsid w:val="00920F71"/>
    <w:rsid w:val="009216D9"/>
    <w:rsid w:val="00922079"/>
    <w:rsid w:val="00922AD0"/>
    <w:rsid w:val="00925BA5"/>
    <w:rsid w:val="00930520"/>
    <w:rsid w:val="00930EF9"/>
    <w:rsid w:val="00932F3E"/>
    <w:rsid w:val="009334B8"/>
    <w:rsid w:val="00934ED6"/>
    <w:rsid w:val="00935D42"/>
    <w:rsid w:val="00935DFA"/>
    <w:rsid w:val="009368CF"/>
    <w:rsid w:val="00941E88"/>
    <w:rsid w:val="00942A6E"/>
    <w:rsid w:val="00942E30"/>
    <w:rsid w:val="00945429"/>
    <w:rsid w:val="0094553D"/>
    <w:rsid w:val="00945AAB"/>
    <w:rsid w:val="00945D9A"/>
    <w:rsid w:val="00947734"/>
    <w:rsid w:val="00951A7D"/>
    <w:rsid w:val="0096270D"/>
    <w:rsid w:val="00963A1D"/>
    <w:rsid w:val="00966641"/>
    <w:rsid w:val="00967225"/>
    <w:rsid w:val="009672F7"/>
    <w:rsid w:val="00967CD2"/>
    <w:rsid w:val="009713E8"/>
    <w:rsid w:val="00975CF8"/>
    <w:rsid w:val="0097724F"/>
    <w:rsid w:val="00977E67"/>
    <w:rsid w:val="0098007A"/>
    <w:rsid w:val="00980708"/>
    <w:rsid w:val="00980D6B"/>
    <w:rsid w:val="009819A4"/>
    <w:rsid w:val="0099062B"/>
    <w:rsid w:val="00992F9F"/>
    <w:rsid w:val="00993CC0"/>
    <w:rsid w:val="009948F3"/>
    <w:rsid w:val="00995D46"/>
    <w:rsid w:val="00997FDC"/>
    <w:rsid w:val="009A0E35"/>
    <w:rsid w:val="009A20E0"/>
    <w:rsid w:val="009A21B8"/>
    <w:rsid w:val="009A744D"/>
    <w:rsid w:val="009A7B08"/>
    <w:rsid w:val="009B132C"/>
    <w:rsid w:val="009B1CE1"/>
    <w:rsid w:val="009B46AC"/>
    <w:rsid w:val="009B5556"/>
    <w:rsid w:val="009B5E93"/>
    <w:rsid w:val="009B7FED"/>
    <w:rsid w:val="009C225D"/>
    <w:rsid w:val="009C2795"/>
    <w:rsid w:val="009C387F"/>
    <w:rsid w:val="009C5167"/>
    <w:rsid w:val="009C66A0"/>
    <w:rsid w:val="009C7180"/>
    <w:rsid w:val="009D2DCB"/>
    <w:rsid w:val="009D54BD"/>
    <w:rsid w:val="009D5E3F"/>
    <w:rsid w:val="009D7219"/>
    <w:rsid w:val="009E0CEF"/>
    <w:rsid w:val="009E411E"/>
    <w:rsid w:val="009E74CC"/>
    <w:rsid w:val="009E76F7"/>
    <w:rsid w:val="009E795D"/>
    <w:rsid w:val="009E7FE2"/>
    <w:rsid w:val="009F0D34"/>
    <w:rsid w:val="009F1168"/>
    <w:rsid w:val="009F494E"/>
    <w:rsid w:val="009F55D2"/>
    <w:rsid w:val="009F7BD6"/>
    <w:rsid w:val="00A00468"/>
    <w:rsid w:val="00A0253A"/>
    <w:rsid w:val="00A033C6"/>
    <w:rsid w:val="00A0352A"/>
    <w:rsid w:val="00A0451D"/>
    <w:rsid w:val="00A059EB"/>
    <w:rsid w:val="00A07B82"/>
    <w:rsid w:val="00A07E23"/>
    <w:rsid w:val="00A10E8A"/>
    <w:rsid w:val="00A11C63"/>
    <w:rsid w:val="00A13785"/>
    <w:rsid w:val="00A149ED"/>
    <w:rsid w:val="00A1565F"/>
    <w:rsid w:val="00A16E46"/>
    <w:rsid w:val="00A21AF1"/>
    <w:rsid w:val="00A241CD"/>
    <w:rsid w:val="00A25036"/>
    <w:rsid w:val="00A27207"/>
    <w:rsid w:val="00A27C47"/>
    <w:rsid w:val="00A30616"/>
    <w:rsid w:val="00A30DC0"/>
    <w:rsid w:val="00A32777"/>
    <w:rsid w:val="00A33501"/>
    <w:rsid w:val="00A34AC7"/>
    <w:rsid w:val="00A375B2"/>
    <w:rsid w:val="00A37DC4"/>
    <w:rsid w:val="00A42892"/>
    <w:rsid w:val="00A51791"/>
    <w:rsid w:val="00A53D76"/>
    <w:rsid w:val="00A600F4"/>
    <w:rsid w:val="00A6111D"/>
    <w:rsid w:val="00A612F6"/>
    <w:rsid w:val="00A624DE"/>
    <w:rsid w:val="00A628E2"/>
    <w:rsid w:val="00A654EE"/>
    <w:rsid w:val="00A7230B"/>
    <w:rsid w:val="00A754A1"/>
    <w:rsid w:val="00A7554B"/>
    <w:rsid w:val="00A8292A"/>
    <w:rsid w:val="00A82FBB"/>
    <w:rsid w:val="00A843EC"/>
    <w:rsid w:val="00A84AAF"/>
    <w:rsid w:val="00A851DC"/>
    <w:rsid w:val="00A87A32"/>
    <w:rsid w:val="00A901BF"/>
    <w:rsid w:val="00A9202F"/>
    <w:rsid w:val="00A93F8A"/>
    <w:rsid w:val="00A9439A"/>
    <w:rsid w:val="00A96A21"/>
    <w:rsid w:val="00A96EE8"/>
    <w:rsid w:val="00A9774F"/>
    <w:rsid w:val="00AA1115"/>
    <w:rsid w:val="00AA1E52"/>
    <w:rsid w:val="00AA214F"/>
    <w:rsid w:val="00AA41A7"/>
    <w:rsid w:val="00AA681C"/>
    <w:rsid w:val="00AA7559"/>
    <w:rsid w:val="00AA7BEB"/>
    <w:rsid w:val="00AA7C7E"/>
    <w:rsid w:val="00AA7E2D"/>
    <w:rsid w:val="00AB0518"/>
    <w:rsid w:val="00AB0F3E"/>
    <w:rsid w:val="00AB1D78"/>
    <w:rsid w:val="00AB2362"/>
    <w:rsid w:val="00AB7391"/>
    <w:rsid w:val="00AC13F9"/>
    <w:rsid w:val="00AC1DD6"/>
    <w:rsid w:val="00AC3577"/>
    <w:rsid w:val="00AC3583"/>
    <w:rsid w:val="00AC5643"/>
    <w:rsid w:val="00AC5CAE"/>
    <w:rsid w:val="00AC6BA0"/>
    <w:rsid w:val="00AD0FDB"/>
    <w:rsid w:val="00AD443E"/>
    <w:rsid w:val="00AD5C90"/>
    <w:rsid w:val="00AD7349"/>
    <w:rsid w:val="00AE09EE"/>
    <w:rsid w:val="00AE1F2E"/>
    <w:rsid w:val="00AE2185"/>
    <w:rsid w:val="00AE2282"/>
    <w:rsid w:val="00AE35E5"/>
    <w:rsid w:val="00AE7178"/>
    <w:rsid w:val="00AE7C69"/>
    <w:rsid w:val="00AF0E2E"/>
    <w:rsid w:val="00AF18C5"/>
    <w:rsid w:val="00AF297B"/>
    <w:rsid w:val="00AF5AE8"/>
    <w:rsid w:val="00AF62CE"/>
    <w:rsid w:val="00AF64A2"/>
    <w:rsid w:val="00AF792E"/>
    <w:rsid w:val="00B01314"/>
    <w:rsid w:val="00B07464"/>
    <w:rsid w:val="00B07551"/>
    <w:rsid w:val="00B10340"/>
    <w:rsid w:val="00B12867"/>
    <w:rsid w:val="00B13F1A"/>
    <w:rsid w:val="00B158DF"/>
    <w:rsid w:val="00B17890"/>
    <w:rsid w:val="00B17A93"/>
    <w:rsid w:val="00B21831"/>
    <w:rsid w:val="00B23EBC"/>
    <w:rsid w:val="00B2448C"/>
    <w:rsid w:val="00B24ABD"/>
    <w:rsid w:val="00B26D74"/>
    <w:rsid w:val="00B27839"/>
    <w:rsid w:val="00B2794F"/>
    <w:rsid w:val="00B32110"/>
    <w:rsid w:val="00B32607"/>
    <w:rsid w:val="00B33786"/>
    <w:rsid w:val="00B3384D"/>
    <w:rsid w:val="00B34A31"/>
    <w:rsid w:val="00B34C31"/>
    <w:rsid w:val="00B3634F"/>
    <w:rsid w:val="00B36DE7"/>
    <w:rsid w:val="00B4033F"/>
    <w:rsid w:val="00B40FE4"/>
    <w:rsid w:val="00B41CB4"/>
    <w:rsid w:val="00B44CED"/>
    <w:rsid w:val="00B451CE"/>
    <w:rsid w:val="00B452AE"/>
    <w:rsid w:val="00B46670"/>
    <w:rsid w:val="00B46E48"/>
    <w:rsid w:val="00B471C4"/>
    <w:rsid w:val="00B57343"/>
    <w:rsid w:val="00B604D2"/>
    <w:rsid w:val="00B6278E"/>
    <w:rsid w:val="00B67BF8"/>
    <w:rsid w:val="00B708CE"/>
    <w:rsid w:val="00B70AD8"/>
    <w:rsid w:val="00B723B7"/>
    <w:rsid w:val="00B72C2A"/>
    <w:rsid w:val="00B74956"/>
    <w:rsid w:val="00B74EFD"/>
    <w:rsid w:val="00B75CF8"/>
    <w:rsid w:val="00B80573"/>
    <w:rsid w:val="00B817B7"/>
    <w:rsid w:val="00B82AFF"/>
    <w:rsid w:val="00B82E71"/>
    <w:rsid w:val="00B83705"/>
    <w:rsid w:val="00B848AD"/>
    <w:rsid w:val="00B85815"/>
    <w:rsid w:val="00B85B9D"/>
    <w:rsid w:val="00B86654"/>
    <w:rsid w:val="00B9033C"/>
    <w:rsid w:val="00B90ADC"/>
    <w:rsid w:val="00B9154E"/>
    <w:rsid w:val="00B92812"/>
    <w:rsid w:val="00B92CA2"/>
    <w:rsid w:val="00B940B2"/>
    <w:rsid w:val="00B95F8B"/>
    <w:rsid w:val="00B9656D"/>
    <w:rsid w:val="00BA1189"/>
    <w:rsid w:val="00BA33F0"/>
    <w:rsid w:val="00BA6D2C"/>
    <w:rsid w:val="00BA7BDF"/>
    <w:rsid w:val="00BA7C01"/>
    <w:rsid w:val="00BB1480"/>
    <w:rsid w:val="00BB4596"/>
    <w:rsid w:val="00BB50AD"/>
    <w:rsid w:val="00BB5DA1"/>
    <w:rsid w:val="00BB5DF9"/>
    <w:rsid w:val="00BB7CE8"/>
    <w:rsid w:val="00BC1A79"/>
    <w:rsid w:val="00BC1EAB"/>
    <w:rsid w:val="00BC2C89"/>
    <w:rsid w:val="00BC35E9"/>
    <w:rsid w:val="00BD47D7"/>
    <w:rsid w:val="00BD4B29"/>
    <w:rsid w:val="00BD77B5"/>
    <w:rsid w:val="00BE0706"/>
    <w:rsid w:val="00BE0E0B"/>
    <w:rsid w:val="00BE1537"/>
    <w:rsid w:val="00BE402D"/>
    <w:rsid w:val="00BE4B91"/>
    <w:rsid w:val="00BE5B5B"/>
    <w:rsid w:val="00BE5C51"/>
    <w:rsid w:val="00BE6FD2"/>
    <w:rsid w:val="00BE725C"/>
    <w:rsid w:val="00BE77AF"/>
    <w:rsid w:val="00BF2CD0"/>
    <w:rsid w:val="00BF4A6B"/>
    <w:rsid w:val="00C0013E"/>
    <w:rsid w:val="00C00BA3"/>
    <w:rsid w:val="00C0182E"/>
    <w:rsid w:val="00C01D17"/>
    <w:rsid w:val="00C0210B"/>
    <w:rsid w:val="00C031FF"/>
    <w:rsid w:val="00C03A55"/>
    <w:rsid w:val="00C042BC"/>
    <w:rsid w:val="00C05344"/>
    <w:rsid w:val="00C0577D"/>
    <w:rsid w:val="00C05C32"/>
    <w:rsid w:val="00C063A3"/>
    <w:rsid w:val="00C104A0"/>
    <w:rsid w:val="00C117AA"/>
    <w:rsid w:val="00C11E35"/>
    <w:rsid w:val="00C11F7F"/>
    <w:rsid w:val="00C12B6A"/>
    <w:rsid w:val="00C1319F"/>
    <w:rsid w:val="00C13E62"/>
    <w:rsid w:val="00C164DE"/>
    <w:rsid w:val="00C16E39"/>
    <w:rsid w:val="00C20338"/>
    <w:rsid w:val="00C20CF3"/>
    <w:rsid w:val="00C2256F"/>
    <w:rsid w:val="00C239F5"/>
    <w:rsid w:val="00C24A52"/>
    <w:rsid w:val="00C250CA"/>
    <w:rsid w:val="00C254E2"/>
    <w:rsid w:val="00C258FD"/>
    <w:rsid w:val="00C33AFC"/>
    <w:rsid w:val="00C33BC9"/>
    <w:rsid w:val="00C35D39"/>
    <w:rsid w:val="00C36538"/>
    <w:rsid w:val="00C36B5F"/>
    <w:rsid w:val="00C37ECC"/>
    <w:rsid w:val="00C403C4"/>
    <w:rsid w:val="00C43457"/>
    <w:rsid w:val="00C43F98"/>
    <w:rsid w:val="00C44B7C"/>
    <w:rsid w:val="00C46147"/>
    <w:rsid w:val="00C52A8B"/>
    <w:rsid w:val="00C52DE6"/>
    <w:rsid w:val="00C5379F"/>
    <w:rsid w:val="00C54557"/>
    <w:rsid w:val="00C558E2"/>
    <w:rsid w:val="00C60C64"/>
    <w:rsid w:val="00C624E1"/>
    <w:rsid w:val="00C64634"/>
    <w:rsid w:val="00C64EF8"/>
    <w:rsid w:val="00C650E2"/>
    <w:rsid w:val="00C66AD0"/>
    <w:rsid w:val="00C7074A"/>
    <w:rsid w:val="00C741AF"/>
    <w:rsid w:val="00C772ED"/>
    <w:rsid w:val="00C773EB"/>
    <w:rsid w:val="00C80FC8"/>
    <w:rsid w:val="00C832D9"/>
    <w:rsid w:val="00C85455"/>
    <w:rsid w:val="00C862E9"/>
    <w:rsid w:val="00C86429"/>
    <w:rsid w:val="00C90211"/>
    <w:rsid w:val="00C92F55"/>
    <w:rsid w:val="00C92FC5"/>
    <w:rsid w:val="00C9330F"/>
    <w:rsid w:val="00C97267"/>
    <w:rsid w:val="00CA286C"/>
    <w:rsid w:val="00CA587A"/>
    <w:rsid w:val="00CA59DE"/>
    <w:rsid w:val="00CA6811"/>
    <w:rsid w:val="00CA6855"/>
    <w:rsid w:val="00CA6CB0"/>
    <w:rsid w:val="00CB043E"/>
    <w:rsid w:val="00CB13E3"/>
    <w:rsid w:val="00CB68EE"/>
    <w:rsid w:val="00CB6AC9"/>
    <w:rsid w:val="00CB7E02"/>
    <w:rsid w:val="00CB7F17"/>
    <w:rsid w:val="00CC2B9F"/>
    <w:rsid w:val="00CC35E1"/>
    <w:rsid w:val="00CC3D36"/>
    <w:rsid w:val="00CC46BF"/>
    <w:rsid w:val="00CC46F7"/>
    <w:rsid w:val="00CC493C"/>
    <w:rsid w:val="00CC6B79"/>
    <w:rsid w:val="00CC72DE"/>
    <w:rsid w:val="00CC7771"/>
    <w:rsid w:val="00CD0227"/>
    <w:rsid w:val="00CE122D"/>
    <w:rsid w:val="00CE59EF"/>
    <w:rsid w:val="00CF23EF"/>
    <w:rsid w:val="00CF261A"/>
    <w:rsid w:val="00CF4A9A"/>
    <w:rsid w:val="00D007DF"/>
    <w:rsid w:val="00D03E95"/>
    <w:rsid w:val="00D06C7D"/>
    <w:rsid w:val="00D07193"/>
    <w:rsid w:val="00D07C39"/>
    <w:rsid w:val="00D11BA4"/>
    <w:rsid w:val="00D12AC1"/>
    <w:rsid w:val="00D1334E"/>
    <w:rsid w:val="00D14014"/>
    <w:rsid w:val="00D1541C"/>
    <w:rsid w:val="00D15552"/>
    <w:rsid w:val="00D1565C"/>
    <w:rsid w:val="00D16257"/>
    <w:rsid w:val="00D1729B"/>
    <w:rsid w:val="00D20238"/>
    <w:rsid w:val="00D20DC8"/>
    <w:rsid w:val="00D20F21"/>
    <w:rsid w:val="00D221CE"/>
    <w:rsid w:val="00D24915"/>
    <w:rsid w:val="00D24A27"/>
    <w:rsid w:val="00D24C29"/>
    <w:rsid w:val="00D27328"/>
    <w:rsid w:val="00D31775"/>
    <w:rsid w:val="00D33BBD"/>
    <w:rsid w:val="00D3607C"/>
    <w:rsid w:val="00D36658"/>
    <w:rsid w:val="00D377D7"/>
    <w:rsid w:val="00D41FF0"/>
    <w:rsid w:val="00D4470D"/>
    <w:rsid w:val="00D44C92"/>
    <w:rsid w:val="00D45029"/>
    <w:rsid w:val="00D46B4A"/>
    <w:rsid w:val="00D47828"/>
    <w:rsid w:val="00D52BE3"/>
    <w:rsid w:val="00D52F42"/>
    <w:rsid w:val="00D550CE"/>
    <w:rsid w:val="00D555EB"/>
    <w:rsid w:val="00D5734C"/>
    <w:rsid w:val="00D57C79"/>
    <w:rsid w:val="00D6184F"/>
    <w:rsid w:val="00D61BFF"/>
    <w:rsid w:val="00D61E33"/>
    <w:rsid w:val="00D62E3B"/>
    <w:rsid w:val="00D633CC"/>
    <w:rsid w:val="00D64B36"/>
    <w:rsid w:val="00D6565E"/>
    <w:rsid w:val="00D7035C"/>
    <w:rsid w:val="00D71CBB"/>
    <w:rsid w:val="00D71E9C"/>
    <w:rsid w:val="00D77C74"/>
    <w:rsid w:val="00D805E1"/>
    <w:rsid w:val="00D81A4B"/>
    <w:rsid w:val="00D82766"/>
    <w:rsid w:val="00D82A46"/>
    <w:rsid w:val="00D836B7"/>
    <w:rsid w:val="00D839DD"/>
    <w:rsid w:val="00D9042F"/>
    <w:rsid w:val="00D917EE"/>
    <w:rsid w:val="00D924EE"/>
    <w:rsid w:val="00D93A14"/>
    <w:rsid w:val="00D95592"/>
    <w:rsid w:val="00D966C5"/>
    <w:rsid w:val="00D971E0"/>
    <w:rsid w:val="00DA0112"/>
    <w:rsid w:val="00DA1D02"/>
    <w:rsid w:val="00DA205D"/>
    <w:rsid w:val="00DA2C5F"/>
    <w:rsid w:val="00DA39DB"/>
    <w:rsid w:val="00DA3FF2"/>
    <w:rsid w:val="00DB0942"/>
    <w:rsid w:val="00DB1B86"/>
    <w:rsid w:val="00DB3176"/>
    <w:rsid w:val="00DB4761"/>
    <w:rsid w:val="00DB56A3"/>
    <w:rsid w:val="00DB6076"/>
    <w:rsid w:val="00DB76C2"/>
    <w:rsid w:val="00DB7B58"/>
    <w:rsid w:val="00DB7BD2"/>
    <w:rsid w:val="00DC0927"/>
    <w:rsid w:val="00DC572F"/>
    <w:rsid w:val="00DD03A8"/>
    <w:rsid w:val="00DD25C6"/>
    <w:rsid w:val="00DD2B2F"/>
    <w:rsid w:val="00DD2DEF"/>
    <w:rsid w:val="00DD5A41"/>
    <w:rsid w:val="00DD6E72"/>
    <w:rsid w:val="00DD7C32"/>
    <w:rsid w:val="00DD7D6D"/>
    <w:rsid w:val="00DE0277"/>
    <w:rsid w:val="00DE0457"/>
    <w:rsid w:val="00DE1207"/>
    <w:rsid w:val="00DE131A"/>
    <w:rsid w:val="00DE1D01"/>
    <w:rsid w:val="00DE1DEB"/>
    <w:rsid w:val="00DE4259"/>
    <w:rsid w:val="00DE4B4D"/>
    <w:rsid w:val="00DE5D6F"/>
    <w:rsid w:val="00DE7EF3"/>
    <w:rsid w:val="00DF019D"/>
    <w:rsid w:val="00DF1490"/>
    <w:rsid w:val="00DF1AC2"/>
    <w:rsid w:val="00DF6848"/>
    <w:rsid w:val="00E00BDE"/>
    <w:rsid w:val="00E053B7"/>
    <w:rsid w:val="00E059DF"/>
    <w:rsid w:val="00E074F3"/>
    <w:rsid w:val="00E11319"/>
    <w:rsid w:val="00E1153A"/>
    <w:rsid w:val="00E11C64"/>
    <w:rsid w:val="00E13645"/>
    <w:rsid w:val="00E13BA9"/>
    <w:rsid w:val="00E151EE"/>
    <w:rsid w:val="00E15B4C"/>
    <w:rsid w:val="00E17461"/>
    <w:rsid w:val="00E20BD8"/>
    <w:rsid w:val="00E24244"/>
    <w:rsid w:val="00E25441"/>
    <w:rsid w:val="00E254D9"/>
    <w:rsid w:val="00E25AEB"/>
    <w:rsid w:val="00E318B6"/>
    <w:rsid w:val="00E32AA0"/>
    <w:rsid w:val="00E34EB3"/>
    <w:rsid w:val="00E4055E"/>
    <w:rsid w:val="00E414F8"/>
    <w:rsid w:val="00E4320E"/>
    <w:rsid w:val="00E501B5"/>
    <w:rsid w:val="00E51F8D"/>
    <w:rsid w:val="00E52701"/>
    <w:rsid w:val="00E5390C"/>
    <w:rsid w:val="00E544D5"/>
    <w:rsid w:val="00E55A0A"/>
    <w:rsid w:val="00E560D1"/>
    <w:rsid w:val="00E562D1"/>
    <w:rsid w:val="00E61A75"/>
    <w:rsid w:val="00E62ADE"/>
    <w:rsid w:val="00E6377F"/>
    <w:rsid w:val="00E64728"/>
    <w:rsid w:val="00E65A1D"/>
    <w:rsid w:val="00E660AF"/>
    <w:rsid w:val="00E711A3"/>
    <w:rsid w:val="00E71723"/>
    <w:rsid w:val="00E71BDC"/>
    <w:rsid w:val="00E73884"/>
    <w:rsid w:val="00E74921"/>
    <w:rsid w:val="00E74BF9"/>
    <w:rsid w:val="00E7686D"/>
    <w:rsid w:val="00E76DCF"/>
    <w:rsid w:val="00E7703D"/>
    <w:rsid w:val="00E77C93"/>
    <w:rsid w:val="00E77FD9"/>
    <w:rsid w:val="00E8064C"/>
    <w:rsid w:val="00E81FDC"/>
    <w:rsid w:val="00E834EC"/>
    <w:rsid w:val="00E84892"/>
    <w:rsid w:val="00E851F5"/>
    <w:rsid w:val="00E85D34"/>
    <w:rsid w:val="00E90BE9"/>
    <w:rsid w:val="00EA008E"/>
    <w:rsid w:val="00EA239E"/>
    <w:rsid w:val="00EA2C9F"/>
    <w:rsid w:val="00EA2EDA"/>
    <w:rsid w:val="00EA5E5B"/>
    <w:rsid w:val="00EA75E6"/>
    <w:rsid w:val="00EB07DA"/>
    <w:rsid w:val="00EB0B01"/>
    <w:rsid w:val="00EB19C3"/>
    <w:rsid w:val="00EB585C"/>
    <w:rsid w:val="00EB58B3"/>
    <w:rsid w:val="00EB5A80"/>
    <w:rsid w:val="00EB60BB"/>
    <w:rsid w:val="00EB6E44"/>
    <w:rsid w:val="00EC0D90"/>
    <w:rsid w:val="00EC1837"/>
    <w:rsid w:val="00EC1A3B"/>
    <w:rsid w:val="00EC1F31"/>
    <w:rsid w:val="00EC20B2"/>
    <w:rsid w:val="00EC31C8"/>
    <w:rsid w:val="00EC54FE"/>
    <w:rsid w:val="00EC6128"/>
    <w:rsid w:val="00EC633F"/>
    <w:rsid w:val="00EC734F"/>
    <w:rsid w:val="00ED09DF"/>
    <w:rsid w:val="00ED0B20"/>
    <w:rsid w:val="00ED1BC7"/>
    <w:rsid w:val="00ED23FD"/>
    <w:rsid w:val="00ED488A"/>
    <w:rsid w:val="00ED7253"/>
    <w:rsid w:val="00ED7F1E"/>
    <w:rsid w:val="00ED7F39"/>
    <w:rsid w:val="00EE290A"/>
    <w:rsid w:val="00EE3DAA"/>
    <w:rsid w:val="00EE48FB"/>
    <w:rsid w:val="00EE53B1"/>
    <w:rsid w:val="00EE592A"/>
    <w:rsid w:val="00EE5D32"/>
    <w:rsid w:val="00EE6A0D"/>
    <w:rsid w:val="00EF1B7C"/>
    <w:rsid w:val="00EF3282"/>
    <w:rsid w:val="00EF5927"/>
    <w:rsid w:val="00EF5FF2"/>
    <w:rsid w:val="00EF643A"/>
    <w:rsid w:val="00F02A19"/>
    <w:rsid w:val="00F07309"/>
    <w:rsid w:val="00F10C4B"/>
    <w:rsid w:val="00F114EE"/>
    <w:rsid w:val="00F121EE"/>
    <w:rsid w:val="00F13C2E"/>
    <w:rsid w:val="00F20BAA"/>
    <w:rsid w:val="00F23D20"/>
    <w:rsid w:val="00F301A3"/>
    <w:rsid w:val="00F3046D"/>
    <w:rsid w:val="00F34EE2"/>
    <w:rsid w:val="00F36D54"/>
    <w:rsid w:val="00F401A1"/>
    <w:rsid w:val="00F406C6"/>
    <w:rsid w:val="00F42497"/>
    <w:rsid w:val="00F4251C"/>
    <w:rsid w:val="00F42C92"/>
    <w:rsid w:val="00F46682"/>
    <w:rsid w:val="00F47ECB"/>
    <w:rsid w:val="00F5026A"/>
    <w:rsid w:val="00F51473"/>
    <w:rsid w:val="00F515C9"/>
    <w:rsid w:val="00F515D2"/>
    <w:rsid w:val="00F532C4"/>
    <w:rsid w:val="00F53664"/>
    <w:rsid w:val="00F54BCF"/>
    <w:rsid w:val="00F54E82"/>
    <w:rsid w:val="00F55592"/>
    <w:rsid w:val="00F55F42"/>
    <w:rsid w:val="00F614F7"/>
    <w:rsid w:val="00F61583"/>
    <w:rsid w:val="00F61AC7"/>
    <w:rsid w:val="00F65B11"/>
    <w:rsid w:val="00F65E3B"/>
    <w:rsid w:val="00F7519E"/>
    <w:rsid w:val="00F75667"/>
    <w:rsid w:val="00F77266"/>
    <w:rsid w:val="00F800AD"/>
    <w:rsid w:val="00F808E9"/>
    <w:rsid w:val="00F8362C"/>
    <w:rsid w:val="00F8494F"/>
    <w:rsid w:val="00F861A2"/>
    <w:rsid w:val="00F86771"/>
    <w:rsid w:val="00F86922"/>
    <w:rsid w:val="00F87441"/>
    <w:rsid w:val="00F91660"/>
    <w:rsid w:val="00F91DA2"/>
    <w:rsid w:val="00F92EB7"/>
    <w:rsid w:val="00F9361E"/>
    <w:rsid w:val="00FA0565"/>
    <w:rsid w:val="00FA05E0"/>
    <w:rsid w:val="00FA4510"/>
    <w:rsid w:val="00FA478D"/>
    <w:rsid w:val="00FA578A"/>
    <w:rsid w:val="00FB11CC"/>
    <w:rsid w:val="00FB1380"/>
    <w:rsid w:val="00FB16D2"/>
    <w:rsid w:val="00FB2101"/>
    <w:rsid w:val="00FB55D2"/>
    <w:rsid w:val="00FB77FC"/>
    <w:rsid w:val="00FD4831"/>
    <w:rsid w:val="00FD4E1C"/>
    <w:rsid w:val="00FD5A1D"/>
    <w:rsid w:val="00FD6B38"/>
    <w:rsid w:val="00FD77DF"/>
    <w:rsid w:val="00FE12D8"/>
    <w:rsid w:val="00FE377F"/>
    <w:rsid w:val="00FE4148"/>
    <w:rsid w:val="00FE7FE8"/>
    <w:rsid w:val="00FF0A13"/>
    <w:rsid w:val="00FF0D68"/>
    <w:rsid w:val="00FF13C1"/>
    <w:rsid w:val="00FF2493"/>
    <w:rsid w:val="00FF259C"/>
    <w:rsid w:val="00FF28DD"/>
    <w:rsid w:val="00FF320B"/>
    <w:rsid w:val="01075F50"/>
    <w:rsid w:val="0481730C"/>
    <w:rsid w:val="05885D53"/>
    <w:rsid w:val="06102022"/>
    <w:rsid w:val="06EE14B7"/>
    <w:rsid w:val="070FADE9"/>
    <w:rsid w:val="07493EAB"/>
    <w:rsid w:val="077E5B89"/>
    <w:rsid w:val="07A50BCF"/>
    <w:rsid w:val="091E1BFA"/>
    <w:rsid w:val="0BE19EA3"/>
    <w:rsid w:val="0F6BB285"/>
    <w:rsid w:val="0FAE12A2"/>
    <w:rsid w:val="0FF56D92"/>
    <w:rsid w:val="10993509"/>
    <w:rsid w:val="12B73069"/>
    <w:rsid w:val="13DC71D0"/>
    <w:rsid w:val="16DD2F4C"/>
    <w:rsid w:val="176CDEA6"/>
    <w:rsid w:val="1C7B9581"/>
    <w:rsid w:val="1CFC81D3"/>
    <w:rsid w:val="1DDC84D1"/>
    <w:rsid w:val="1E022D40"/>
    <w:rsid w:val="214FF66F"/>
    <w:rsid w:val="23F6C4E3"/>
    <w:rsid w:val="2648E7C8"/>
    <w:rsid w:val="2B4DA1F3"/>
    <w:rsid w:val="2BC2A31B"/>
    <w:rsid w:val="2BC6B8A6"/>
    <w:rsid w:val="2C40DBEE"/>
    <w:rsid w:val="2FF90CC7"/>
    <w:rsid w:val="3636D36D"/>
    <w:rsid w:val="385638B8"/>
    <w:rsid w:val="398E5A27"/>
    <w:rsid w:val="3B9C51CA"/>
    <w:rsid w:val="3D4B7D79"/>
    <w:rsid w:val="3ED538A6"/>
    <w:rsid w:val="40331E2B"/>
    <w:rsid w:val="44A78091"/>
    <w:rsid w:val="4537A585"/>
    <w:rsid w:val="46564583"/>
    <w:rsid w:val="4697EF48"/>
    <w:rsid w:val="4C6D8ED9"/>
    <w:rsid w:val="4F39D85F"/>
    <w:rsid w:val="50FD37FD"/>
    <w:rsid w:val="51B675AA"/>
    <w:rsid w:val="522F661A"/>
    <w:rsid w:val="5235BF0E"/>
    <w:rsid w:val="54005359"/>
    <w:rsid w:val="56153B68"/>
    <w:rsid w:val="56D2DF79"/>
    <w:rsid w:val="588745A9"/>
    <w:rsid w:val="58C41D3C"/>
    <w:rsid w:val="5AB0E9CC"/>
    <w:rsid w:val="5B798AD5"/>
    <w:rsid w:val="5DBACFCF"/>
    <w:rsid w:val="5E0B4308"/>
    <w:rsid w:val="60A34A64"/>
    <w:rsid w:val="60E6F5BD"/>
    <w:rsid w:val="61216F70"/>
    <w:rsid w:val="6461F9D7"/>
    <w:rsid w:val="659BDBE2"/>
    <w:rsid w:val="660BD349"/>
    <w:rsid w:val="66329F4C"/>
    <w:rsid w:val="694B0687"/>
    <w:rsid w:val="69BDC541"/>
    <w:rsid w:val="6AA45AD0"/>
    <w:rsid w:val="6B4D1590"/>
    <w:rsid w:val="6C00536C"/>
    <w:rsid w:val="6C173E9D"/>
    <w:rsid w:val="6DA0F4AE"/>
    <w:rsid w:val="6FF9A0F7"/>
    <w:rsid w:val="70A52159"/>
    <w:rsid w:val="71CEC0E2"/>
    <w:rsid w:val="742545DA"/>
    <w:rsid w:val="75B1C80F"/>
    <w:rsid w:val="761A159F"/>
    <w:rsid w:val="77DA1604"/>
    <w:rsid w:val="7C3B761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54FE8F"/>
  <w15:chartTrackingRefBased/>
  <w15:docId w15:val="{DBED4668-DAF7-4E88-B7EC-5552F75DA9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F69"/>
    <w:pPr>
      <w:spacing w:line="264" w:lineRule="auto"/>
    </w:pPr>
    <w:rPr>
      <w:sz w:val="23"/>
    </w:rPr>
  </w:style>
  <w:style w:type="paragraph" w:styleId="Heading1">
    <w:name w:val="heading 1"/>
    <w:basedOn w:val="Normal"/>
    <w:next w:val="Normal"/>
    <w:link w:val="Heading1Char"/>
    <w:uiPriority w:val="9"/>
    <w:qFormat/>
    <w:rsid w:val="005E4F69"/>
    <w:pPr>
      <w:keepNext/>
      <w:keepLines/>
      <w:spacing w:before="160"/>
      <w:outlineLvl w:val="0"/>
    </w:pPr>
    <w:rPr>
      <w:rFonts w:asciiTheme="majorHAnsi" w:eastAsiaTheme="majorEastAsia" w:hAnsiTheme="majorHAnsi" w:cstheme="majorBidi"/>
      <w:b/>
      <w:sz w:val="42"/>
      <w:szCs w:val="40"/>
    </w:rPr>
  </w:style>
  <w:style w:type="paragraph" w:styleId="Heading2">
    <w:name w:val="heading 2"/>
    <w:basedOn w:val="Normal"/>
    <w:next w:val="Normal"/>
    <w:link w:val="Heading2Char"/>
    <w:uiPriority w:val="9"/>
    <w:unhideWhenUsed/>
    <w:qFormat/>
    <w:rsid w:val="005E4F69"/>
    <w:pPr>
      <w:keepNext/>
      <w:keepLines/>
      <w:spacing w:before="160"/>
      <w:outlineLvl w:val="1"/>
    </w:pPr>
    <w:rPr>
      <w:rFonts w:asciiTheme="majorHAnsi" w:eastAsiaTheme="majorEastAsia" w:hAnsiTheme="majorHAnsi" w:cstheme="majorBidi"/>
      <w:b/>
      <w:sz w:val="32"/>
      <w:szCs w:val="32"/>
    </w:rPr>
  </w:style>
  <w:style w:type="paragraph" w:styleId="Heading3">
    <w:name w:val="heading 3"/>
    <w:basedOn w:val="Normal"/>
    <w:next w:val="Normal"/>
    <w:link w:val="Heading3Char"/>
    <w:uiPriority w:val="9"/>
    <w:unhideWhenUsed/>
    <w:qFormat/>
    <w:rsid w:val="005E4F69"/>
    <w:pPr>
      <w:keepNext/>
      <w:keepLines/>
      <w:spacing w:before="160"/>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5E4F69"/>
    <w:pPr>
      <w:keepNext/>
      <w:keepLines/>
      <w:spacing w:before="16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5E4F69"/>
    <w:pPr>
      <w:keepNext/>
      <w:keepLines/>
      <w:spacing w:before="8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5E4F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F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F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F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F69"/>
    <w:rPr>
      <w:rFonts w:asciiTheme="majorHAnsi" w:eastAsiaTheme="majorEastAsia" w:hAnsiTheme="majorHAnsi" w:cstheme="majorBidi"/>
      <w:b/>
      <w:sz w:val="42"/>
      <w:szCs w:val="40"/>
    </w:rPr>
  </w:style>
  <w:style w:type="character" w:customStyle="1" w:styleId="Heading2Char">
    <w:name w:val="Heading 2 Char"/>
    <w:basedOn w:val="DefaultParagraphFont"/>
    <w:link w:val="Heading2"/>
    <w:uiPriority w:val="9"/>
    <w:rsid w:val="005E4F69"/>
    <w:rPr>
      <w:rFonts w:asciiTheme="majorHAnsi" w:eastAsiaTheme="majorEastAsia" w:hAnsiTheme="majorHAnsi" w:cstheme="majorBidi"/>
      <w:b/>
      <w:sz w:val="32"/>
      <w:szCs w:val="32"/>
    </w:rPr>
  </w:style>
  <w:style w:type="character" w:customStyle="1" w:styleId="Heading3Char">
    <w:name w:val="Heading 3 Char"/>
    <w:basedOn w:val="DefaultParagraphFont"/>
    <w:link w:val="Heading3"/>
    <w:uiPriority w:val="9"/>
    <w:rsid w:val="005E4F69"/>
    <w:rPr>
      <w:rFonts w:eastAsiaTheme="majorEastAsia" w:cstheme="majorBidi"/>
      <w:b/>
      <w:sz w:val="28"/>
      <w:szCs w:val="28"/>
    </w:rPr>
  </w:style>
  <w:style w:type="character" w:customStyle="1" w:styleId="Heading4Char">
    <w:name w:val="Heading 4 Char"/>
    <w:basedOn w:val="DefaultParagraphFont"/>
    <w:link w:val="Heading4"/>
    <w:uiPriority w:val="9"/>
    <w:semiHidden/>
    <w:rsid w:val="005E4F69"/>
    <w:rPr>
      <w:rFonts w:eastAsiaTheme="majorEastAsia" w:cstheme="majorBidi"/>
      <w:b/>
      <w:iCs/>
      <w:sz w:val="23"/>
    </w:rPr>
  </w:style>
  <w:style w:type="table" w:styleId="TableGrid">
    <w:name w:val="Table Grid"/>
    <w:basedOn w:val="TableNormal"/>
    <w:rsid w:val="000C68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A6811"/>
    <w:pPr>
      <w:tabs>
        <w:tab w:val="center" w:pos="4320"/>
        <w:tab w:val="right" w:pos="8640"/>
      </w:tabs>
    </w:pPr>
  </w:style>
  <w:style w:type="paragraph" w:styleId="Footer">
    <w:name w:val="footer"/>
    <w:basedOn w:val="Normal"/>
    <w:link w:val="FooterChar"/>
    <w:rsid w:val="00CA6811"/>
    <w:pPr>
      <w:tabs>
        <w:tab w:val="center" w:pos="4320"/>
        <w:tab w:val="right" w:pos="8640"/>
      </w:tabs>
    </w:pPr>
  </w:style>
  <w:style w:type="character" w:styleId="PageNumber">
    <w:name w:val="page number"/>
    <w:basedOn w:val="DefaultParagraphFont"/>
    <w:rsid w:val="00CA6811"/>
  </w:style>
  <w:style w:type="character" w:styleId="Hyperlink">
    <w:name w:val="Hyperlink"/>
    <w:uiPriority w:val="99"/>
    <w:rsid w:val="00873BA3"/>
    <w:rPr>
      <w:color w:val="0000FF"/>
      <w:u w:val="single"/>
    </w:rPr>
  </w:style>
  <w:style w:type="paragraph" w:styleId="TOC1">
    <w:name w:val="toc 1"/>
    <w:basedOn w:val="Normal"/>
    <w:next w:val="Normal"/>
    <w:autoRedefine/>
    <w:uiPriority w:val="39"/>
    <w:rsid w:val="00873BA3"/>
    <w:pPr>
      <w:tabs>
        <w:tab w:val="right" w:leader="dot" w:pos="10790"/>
      </w:tabs>
      <w:jc w:val="center"/>
    </w:pPr>
    <w:rPr>
      <w:b/>
      <w:sz w:val="28"/>
      <w:szCs w:val="28"/>
    </w:rPr>
  </w:style>
  <w:style w:type="paragraph" w:styleId="NoSpacing">
    <w:name w:val="No Spacing"/>
    <w:basedOn w:val="Normal"/>
    <w:uiPriority w:val="1"/>
    <w:qFormat/>
    <w:rsid w:val="005E4F69"/>
    <w:pPr>
      <w:spacing w:after="0"/>
    </w:pPr>
  </w:style>
  <w:style w:type="paragraph" w:styleId="ListParagraph">
    <w:name w:val="List Paragraph"/>
    <w:basedOn w:val="Normal"/>
    <w:uiPriority w:val="34"/>
    <w:qFormat/>
    <w:rsid w:val="005E4F69"/>
    <w:pPr>
      <w:ind w:left="720"/>
      <w:contextualSpacing/>
    </w:pPr>
  </w:style>
  <w:style w:type="paragraph" w:styleId="BalloonText">
    <w:name w:val="Balloon Text"/>
    <w:basedOn w:val="Normal"/>
    <w:link w:val="BalloonTextChar"/>
    <w:semiHidden/>
    <w:unhideWhenUsed/>
    <w:rsid w:val="003A66B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66B7"/>
    <w:rPr>
      <w:rFonts w:ascii="Segoe UI" w:hAnsi="Segoe UI" w:cs="Segoe UI"/>
      <w:sz w:val="18"/>
      <w:szCs w:val="18"/>
    </w:rPr>
  </w:style>
  <w:style w:type="paragraph" w:styleId="Title">
    <w:name w:val="Title"/>
    <w:basedOn w:val="Normal"/>
    <w:next w:val="Normal"/>
    <w:link w:val="TitleChar"/>
    <w:uiPriority w:val="10"/>
    <w:qFormat/>
    <w:rsid w:val="005E4F69"/>
    <w:pPr>
      <w:spacing w:before="4880" w:line="240" w:lineRule="auto"/>
      <w:contextualSpacing/>
    </w:pPr>
    <w:rPr>
      <w:rFonts w:asciiTheme="majorHAnsi" w:eastAsiaTheme="majorEastAsia" w:hAnsiTheme="majorHAnsi" w:cstheme="majorBidi"/>
      <w:b/>
      <w:spacing w:val="-10"/>
      <w:kern w:val="28"/>
      <w:sz w:val="72"/>
      <w:szCs w:val="56"/>
    </w:rPr>
  </w:style>
  <w:style w:type="character" w:customStyle="1" w:styleId="TitleChar">
    <w:name w:val="Title Char"/>
    <w:basedOn w:val="DefaultParagraphFont"/>
    <w:link w:val="Title"/>
    <w:uiPriority w:val="10"/>
    <w:rsid w:val="005E4F69"/>
    <w:rPr>
      <w:rFonts w:asciiTheme="majorHAnsi" w:eastAsiaTheme="majorEastAsia" w:hAnsiTheme="majorHAnsi" w:cstheme="majorBidi"/>
      <w:b/>
      <w:spacing w:val="-10"/>
      <w:kern w:val="28"/>
      <w:sz w:val="72"/>
      <w:szCs w:val="56"/>
    </w:rPr>
  </w:style>
  <w:style w:type="paragraph" w:styleId="Subtitle">
    <w:name w:val="Subtitle"/>
    <w:basedOn w:val="Normal"/>
    <w:next w:val="Normal"/>
    <w:link w:val="SubtitleChar"/>
    <w:uiPriority w:val="11"/>
    <w:qFormat/>
    <w:rsid w:val="005E4F69"/>
    <w:pPr>
      <w:numPr>
        <w:ilvl w:val="1"/>
      </w:numPr>
    </w:pPr>
    <w:rPr>
      <w:rFonts w:eastAsiaTheme="majorEastAsia" w:cstheme="majorBidi"/>
      <w:spacing w:val="15"/>
      <w:sz w:val="36"/>
      <w:szCs w:val="28"/>
    </w:rPr>
  </w:style>
  <w:style w:type="character" w:customStyle="1" w:styleId="SubtitleChar">
    <w:name w:val="Subtitle Char"/>
    <w:basedOn w:val="DefaultParagraphFont"/>
    <w:link w:val="Subtitle"/>
    <w:uiPriority w:val="11"/>
    <w:rsid w:val="005E4F69"/>
    <w:rPr>
      <w:rFonts w:eastAsiaTheme="majorEastAsia" w:cstheme="majorBidi"/>
      <w:spacing w:val="15"/>
      <w:sz w:val="36"/>
      <w:szCs w:val="28"/>
    </w:rPr>
  </w:style>
  <w:style w:type="paragraph" w:styleId="TOCHeading">
    <w:name w:val="TOC Heading"/>
    <w:basedOn w:val="Heading1"/>
    <w:next w:val="Normal"/>
    <w:uiPriority w:val="39"/>
    <w:unhideWhenUsed/>
    <w:qFormat/>
    <w:rsid w:val="005E4F69"/>
    <w:pPr>
      <w:outlineLvl w:val="9"/>
    </w:pPr>
    <w:rPr>
      <w:szCs w:val="32"/>
    </w:rPr>
  </w:style>
  <w:style w:type="character" w:styleId="PlaceholderText">
    <w:name w:val="Placeholder Text"/>
    <w:basedOn w:val="DefaultParagraphFont"/>
    <w:uiPriority w:val="99"/>
    <w:semiHidden/>
    <w:rsid w:val="00941E88"/>
    <w:rPr>
      <w:color w:val="808080"/>
    </w:rPr>
  </w:style>
  <w:style w:type="paragraph" w:styleId="Revision">
    <w:name w:val="Revision"/>
    <w:hidden/>
    <w:uiPriority w:val="99"/>
    <w:semiHidden/>
    <w:rsid w:val="000446F3"/>
  </w:style>
  <w:style w:type="character" w:styleId="CommentReference">
    <w:name w:val="annotation reference"/>
    <w:basedOn w:val="DefaultParagraphFont"/>
    <w:uiPriority w:val="99"/>
    <w:semiHidden/>
    <w:unhideWhenUsed/>
    <w:rsid w:val="00442B3F"/>
    <w:rPr>
      <w:sz w:val="16"/>
      <w:szCs w:val="16"/>
    </w:rPr>
  </w:style>
  <w:style w:type="paragraph" w:styleId="CommentText">
    <w:name w:val="annotation text"/>
    <w:basedOn w:val="Normal"/>
    <w:link w:val="CommentTextChar"/>
    <w:uiPriority w:val="99"/>
    <w:unhideWhenUsed/>
    <w:rsid w:val="00442B3F"/>
    <w:rPr>
      <w:sz w:val="20"/>
    </w:rPr>
  </w:style>
  <w:style w:type="character" w:customStyle="1" w:styleId="CommentTextChar">
    <w:name w:val="Comment Text Char"/>
    <w:basedOn w:val="DefaultParagraphFont"/>
    <w:link w:val="CommentText"/>
    <w:uiPriority w:val="99"/>
    <w:rsid w:val="00442B3F"/>
    <w:rPr>
      <w:sz w:val="20"/>
      <w:szCs w:val="20"/>
    </w:rPr>
  </w:style>
  <w:style w:type="paragraph" w:styleId="CommentSubject">
    <w:name w:val="annotation subject"/>
    <w:basedOn w:val="CommentText"/>
    <w:next w:val="CommentText"/>
    <w:link w:val="CommentSubjectChar"/>
    <w:uiPriority w:val="99"/>
    <w:semiHidden/>
    <w:unhideWhenUsed/>
    <w:rsid w:val="00442B3F"/>
    <w:rPr>
      <w:b/>
      <w:bCs/>
    </w:rPr>
  </w:style>
  <w:style w:type="character" w:customStyle="1" w:styleId="CommentSubjectChar">
    <w:name w:val="Comment Subject Char"/>
    <w:basedOn w:val="CommentTextChar"/>
    <w:link w:val="CommentSubject"/>
    <w:uiPriority w:val="99"/>
    <w:semiHidden/>
    <w:rsid w:val="00442B3F"/>
    <w:rPr>
      <w:b/>
      <w:bCs/>
      <w:sz w:val="20"/>
      <w:szCs w:val="20"/>
    </w:rPr>
  </w:style>
  <w:style w:type="paragraph" w:customStyle="1" w:styleId="FormCheckbox">
    <w:name w:val="Form Checkbox"/>
    <w:basedOn w:val="Normal"/>
    <w:rsid w:val="00051C21"/>
    <w:pPr>
      <w:pBdr>
        <w:top w:val="single" w:sz="4" w:space="1" w:color="auto"/>
        <w:left w:val="single" w:sz="4" w:space="4" w:color="auto"/>
        <w:bottom w:val="single" w:sz="4" w:space="1" w:color="auto"/>
        <w:right w:val="single" w:sz="4" w:space="4" w:color="auto"/>
        <w:between w:val="single" w:sz="4" w:space="1" w:color="auto"/>
        <w:bar w:val="single" w:sz="4" w:color="auto"/>
      </w:pBdr>
      <w:tabs>
        <w:tab w:val="bar" w:pos="4320"/>
        <w:tab w:val="left" w:pos="4500"/>
        <w:tab w:val="bar" w:pos="7200"/>
        <w:tab w:val="left" w:pos="7380"/>
      </w:tabs>
      <w:spacing w:after="0"/>
    </w:pPr>
    <w:rPr>
      <w:rFonts w:ascii="Calibri" w:eastAsia="Calibri" w:hAnsi="Calibri" w:cs="Calibri"/>
      <w:color w:val="000000"/>
      <w:sz w:val="16"/>
      <w:szCs w:val="16"/>
    </w:rPr>
  </w:style>
  <w:style w:type="paragraph" w:customStyle="1" w:styleId="FormHeading">
    <w:name w:val="Form Heading"/>
    <w:basedOn w:val="Normal"/>
    <w:rsid w:val="00051C21"/>
    <w:pPr>
      <w:pBdr>
        <w:top w:val="single" w:sz="4" w:space="1" w:color="auto"/>
        <w:left w:val="single" w:sz="4" w:space="4" w:color="auto"/>
        <w:bottom w:val="single" w:sz="4" w:space="1" w:color="auto"/>
        <w:right w:val="single" w:sz="4" w:space="4" w:color="auto"/>
      </w:pBdr>
      <w:shd w:val="solid" w:color="auto" w:fill="auto"/>
      <w:spacing w:before="40" w:after="40" w:line="266" w:lineRule="auto"/>
      <w:jc w:val="center"/>
    </w:pPr>
    <w:rPr>
      <w:rFonts w:ascii="Calibri" w:hAnsi="Calibri"/>
      <w:sz w:val="28"/>
    </w:rPr>
  </w:style>
  <w:style w:type="paragraph" w:customStyle="1" w:styleId="FormInput-Area">
    <w:name w:val="Form Input - Area"/>
    <w:basedOn w:val="Normal"/>
    <w:rsid w:val="00051C21"/>
    <w:pPr>
      <w:pBdr>
        <w:top w:val="single" w:sz="4" w:space="1" w:color="auto"/>
        <w:left w:val="single" w:sz="4" w:space="4" w:color="auto"/>
        <w:bottom w:val="single" w:sz="4" w:space="1" w:color="auto"/>
        <w:right w:val="single" w:sz="4" w:space="4" w:color="auto"/>
        <w:bar w:val="single" w:sz="4" w:color="auto"/>
      </w:pBdr>
      <w:spacing w:after="0" w:line="648" w:lineRule="auto"/>
    </w:pPr>
    <w:rPr>
      <w:rFonts w:ascii="Calibri" w:eastAsia="Calibri" w:hAnsi="Calibri" w:cs="Calibri"/>
      <w:color w:val="000000"/>
      <w:sz w:val="16"/>
      <w:szCs w:val="16"/>
    </w:rPr>
  </w:style>
  <w:style w:type="paragraph" w:customStyle="1" w:styleId="FormInput-Four">
    <w:name w:val="Form Input - Four"/>
    <w:basedOn w:val="Normal"/>
    <w:rsid w:val="00051C21"/>
    <w:pPr>
      <w:pBdr>
        <w:top w:val="single" w:sz="4" w:space="1" w:color="auto"/>
        <w:left w:val="single" w:sz="4" w:space="4" w:color="auto"/>
        <w:bottom w:val="single" w:sz="4" w:space="1" w:color="auto"/>
        <w:right w:val="single" w:sz="4" w:space="4" w:color="auto"/>
        <w:between w:val="single" w:sz="4" w:space="1" w:color="auto"/>
        <w:bar w:val="single" w:sz="4" w:color="auto"/>
      </w:pBdr>
      <w:tabs>
        <w:tab w:val="bar" w:pos="2520"/>
        <w:tab w:val="left" w:pos="2700"/>
        <w:tab w:val="bar" w:pos="5040"/>
        <w:tab w:val="left" w:pos="5220"/>
        <w:tab w:val="bar" w:pos="7560"/>
        <w:tab w:val="left" w:pos="7740"/>
      </w:tabs>
      <w:spacing w:after="0" w:line="648" w:lineRule="auto"/>
    </w:pPr>
    <w:rPr>
      <w:rFonts w:ascii="Calibri" w:eastAsia="Calibri" w:hAnsi="Calibri" w:cs="Calibri"/>
      <w:color w:val="000000"/>
      <w:sz w:val="16"/>
      <w:szCs w:val="16"/>
    </w:rPr>
  </w:style>
  <w:style w:type="paragraph" w:customStyle="1" w:styleId="FormInput-Single">
    <w:name w:val="Form Input - Single"/>
    <w:basedOn w:val="Normal"/>
    <w:rsid w:val="00051C21"/>
    <w:pPr>
      <w:pBdr>
        <w:top w:val="single" w:sz="4" w:space="1" w:color="auto"/>
        <w:left w:val="single" w:sz="4" w:space="4" w:color="auto"/>
        <w:bottom w:val="single" w:sz="4" w:space="1" w:color="auto"/>
        <w:right w:val="single" w:sz="4" w:space="4" w:color="auto"/>
        <w:between w:val="single" w:sz="4" w:space="1" w:color="auto"/>
        <w:bar w:val="single" w:sz="4" w:color="auto"/>
      </w:pBdr>
      <w:spacing w:after="0" w:line="648" w:lineRule="auto"/>
    </w:pPr>
    <w:rPr>
      <w:rFonts w:ascii="Calibri" w:eastAsia="Calibri" w:hAnsi="Calibri" w:cs="Calibri"/>
      <w:color w:val="000000"/>
      <w:sz w:val="16"/>
      <w:szCs w:val="16"/>
    </w:rPr>
  </w:style>
  <w:style w:type="paragraph" w:customStyle="1" w:styleId="FormInput-Two">
    <w:name w:val="Form Input - Two"/>
    <w:basedOn w:val="Normal"/>
    <w:rsid w:val="00051C21"/>
    <w:pPr>
      <w:pBdr>
        <w:top w:val="single" w:sz="4" w:space="1" w:color="auto"/>
        <w:left w:val="single" w:sz="4" w:space="4" w:color="auto"/>
        <w:bottom w:val="single" w:sz="4" w:space="1" w:color="auto"/>
        <w:right w:val="single" w:sz="4" w:space="4" w:color="auto"/>
        <w:between w:val="single" w:sz="4" w:space="1" w:color="auto"/>
        <w:bar w:val="single" w:sz="4" w:color="auto"/>
      </w:pBdr>
      <w:tabs>
        <w:tab w:val="bar" w:pos="5040"/>
        <w:tab w:val="left" w:pos="5220"/>
      </w:tabs>
      <w:spacing w:after="0" w:line="648" w:lineRule="auto"/>
    </w:pPr>
    <w:rPr>
      <w:rFonts w:ascii="Calibri" w:eastAsia="Calibri" w:hAnsi="Calibri" w:cs="Calibri"/>
      <w:color w:val="000000"/>
      <w:sz w:val="16"/>
      <w:szCs w:val="16"/>
    </w:rPr>
  </w:style>
  <w:style w:type="paragraph" w:customStyle="1" w:styleId="FormInputTwoOdd-question">
    <w:name w:val="Form Input Two Odd - question"/>
    <w:basedOn w:val="FormInput-Two"/>
    <w:next w:val="FormInputTwoOdd-answer"/>
    <w:rsid w:val="006D530B"/>
    <w:pPr>
      <w:pBdr>
        <w:between w:val="none" w:sz="0" w:space="0" w:color="auto"/>
      </w:pBdr>
      <w:spacing w:line="240" w:lineRule="auto"/>
    </w:pPr>
    <w:rPr>
      <w:rFonts w:eastAsia="Times New Roman" w:cs="Times New Roman"/>
      <w:szCs w:val="20"/>
    </w:rPr>
  </w:style>
  <w:style w:type="paragraph" w:customStyle="1" w:styleId="FormInputTwoOdd-answer">
    <w:name w:val="Form Input Two Odd - answer"/>
    <w:basedOn w:val="FormInput-Two"/>
    <w:next w:val="FormInputTwoEven-question"/>
    <w:rsid w:val="006D530B"/>
    <w:pPr>
      <w:pBdr>
        <w:between w:val="none" w:sz="0" w:space="0" w:color="auto"/>
      </w:pBdr>
      <w:spacing w:line="240" w:lineRule="auto"/>
    </w:pPr>
    <w:rPr>
      <w:rFonts w:eastAsia="Times New Roman" w:cs="Times New Roman"/>
      <w:sz w:val="24"/>
      <w:szCs w:val="20"/>
    </w:rPr>
  </w:style>
  <w:style w:type="paragraph" w:customStyle="1" w:styleId="FormInputTwoEven-answer">
    <w:name w:val="Form Input Two Even - answer"/>
    <w:basedOn w:val="FormInputTwoOdd-answer"/>
    <w:next w:val="FormInputTwoOdd-question"/>
    <w:rsid w:val="00791756"/>
    <w:pPr>
      <w:pBdr>
        <w:top w:val="none" w:sz="0" w:space="0" w:color="auto"/>
        <w:bottom w:val="none" w:sz="0" w:space="0" w:color="auto"/>
      </w:pBdr>
    </w:pPr>
  </w:style>
  <w:style w:type="paragraph" w:customStyle="1" w:styleId="FormInputTwoEven-question">
    <w:name w:val="Form Input Two Even - question"/>
    <w:basedOn w:val="FormInputTwoOdd-question"/>
    <w:next w:val="FormInputTwoEven-answer"/>
    <w:rsid w:val="00791756"/>
    <w:pPr>
      <w:pBdr>
        <w:top w:val="none" w:sz="0" w:space="0" w:color="auto"/>
        <w:bottom w:val="none" w:sz="0" w:space="0" w:color="auto"/>
      </w:pBdr>
    </w:pPr>
  </w:style>
  <w:style w:type="paragraph" w:customStyle="1" w:styleId="StyleNoSpacingItalic">
    <w:name w:val="Style No Spacing + Italic"/>
    <w:basedOn w:val="NoSpacing"/>
    <w:rsid w:val="004C74C9"/>
    <w:rPr>
      <w:i/>
      <w:iCs/>
    </w:rPr>
  </w:style>
  <w:style w:type="paragraph" w:styleId="BodyText">
    <w:name w:val="Body Text"/>
    <w:basedOn w:val="Normal"/>
    <w:link w:val="BodyTextChar"/>
    <w:rsid w:val="004C74C9"/>
    <w:pPr>
      <w:tabs>
        <w:tab w:val="left" w:pos="720"/>
        <w:tab w:val="left" w:pos="1728"/>
        <w:tab w:val="left" w:pos="244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200"/>
    </w:pPr>
  </w:style>
  <w:style w:type="character" w:customStyle="1" w:styleId="BodyTextChar">
    <w:name w:val="Body Text Char"/>
    <w:basedOn w:val="DefaultParagraphFont"/>
    <w:link w:val="BodyText"/>
    <w:rsid w:val="004C74C9"/>
    <w:rPr>
      <w:rFonts w:eastAsia="Times New Roman" w:cs="Times New Roman"/>
      <w:sz w:val="24"/>
      <w:szCs w:val="20"/>
    </w:rPr>
  </w:style>
  <w:style w:type="paragraph" w:styleId="EndnoteText">
    <w:name w:val="endnote text"/>
    <w:basedOn w:val="Normal"/>
    <w:link w:val="EndnoteTextChar"/>
    <w:semiHidden/>
    <w:rsid w:val="004C74C9"/>
    <w:pPr>
      <w:tabs>
        <w:tab w:val="left" w:pos="-720"/>
      </w:tabs>
      <w:suppressAutoHyphens/>
      <w:spacing w:after="200"/>
    </w:pPr>
    <w:rPr>
      <w:rFonts w:ascii="Courier" w:hAnsi="Courier"/>
    </w:rPr>
  </w:style>
  <w:style w:type="character" w:customStyle="1" w:styleId="EndnoteTextChar">
    <w:name w:val="Endnote Text Char"/>
    <w:basedOn w:val="DefaultParagraphFont"/>
    <w:link w:val="EndnoteText"/>
    <w:semiHidden/>
    <w:rsid w:val="004C74C9"/>
    <w:rPr>
      <w:rFonts w:ascii="Courier" w:eastAsia="Times New Roman" w:hAnsi="Courier" w:cs="Times New Roman"/>
      <w:sz w:val="24"/>
      <w:szCs w:val="20"/>
    </w:rPr>
  </w:style>
  <w:style w:type="paragraph" w:styleId="NormalWeb">
    <w:name w:val="Normal (Web)"/>
    <w:basedOn w:val="Normal"/>
    <w:rsid w:val="004C74C9"/>
    <w:pPr>
      <w:spacing w:before="100" w:beforeAutospacing="1" w:after="100" w:afterAutospacing="1"/>
    </w:pPr>
  </w:style>
  <w:style w:type="numbering" w:customStyle="1" w:styleId="Style1">
    <w:name w:val="Style1"/>
    <w:uiPriority w:val="99"/>
    <w:rsid w:val="004C74C9"/>
    <w:pPr>
      <w:numPr>
        <w:numId w:val="9"/>
      </w:numPr>
    </w:pPr>
  </w:style>
  <w:style w:type="paragraph" w:styleId="TOC2">
    <w:name w:val="toc 2"/>
    <w:basedOn w:val="Normal"/>
    <w:next w:val="Normal"/>
    <w:autoRedefine/>
    <w:uiPriority w:val="39"/>
    <w:unhideWhenUsed/>
    <w:rsid w:val="004C74C9"/>
    <w:pPr>
      <w:spacing w:before="120" w:after="0"/>
      <w:ind w:left="240"/>
    </w:pPr>
    <w:rPr>
      <w:i/>
      <w:iCs/>
      <w:sz w:val="20"/>
    </w:rPr>
  </w:style>
  <w:style w:type="paragraph" w:styleId="TOC3">
    <w:name w:val="toc 3"/>
    <w:basedOn w:val="Normal"/>
    <w:next w:val="Normal"/>
    <w:autoRedefine/>
    <w:uiPriority w:val="39"/>
    <w:unhideWhenUsed/>
    <w:rsid w:val="004C74C9"/>
    <w:pPr>
      <w:spacing w:after="0"/>
      <w:ind w:left="480"/>
    </w:pPr>
    <w:rPr>
      <w:sz w:val="20"/>
    </w:rPr>
  </w:style>
  <w:style w:type="paragraph" w:styleId="TOC4">
    <w:name w:val="toc 4"/>
    <w:basedOn w:val="Normal"/>
    <w:next w:val="Normal"/>
    <w:autoRedefine/>
    <w:uiPriority w:val="39"/>
    <w:unhideWhenUsed/>
    <w:rsid w:val="004C74C9"/>
    <w:pPr>
      <w:spacing w:after="0"/>
      <w:ind w:left="720"/>
    </w:pPr>
    <w:rPr>
      <w:sz w:val="20"/>
    </w:rPr>
  </w:style>
  <w:style w:type="paragraph" w:styleId="TOC5">
    <w:name w:val="toc 5"/>
    <w:basedOn w:val="Normal"/>
    <w:next w:val="Normal"/>
    <w:autoRedefine/>
    <w:uiPriority w:val="39"/>
    <w:unhideWhenUsed/>
    <w:rsid w:val="004C74C9"/>
    <w:pPr>
      <w:spacing w:after="0"/>
      <w:ind w:left="960"/>
    </w:pPr>
    <w:rPr>
      <w:sz w:val="20"/>
    </w:rPr>
  </w:style>
  <w:style w:type="paragraph" w:styleId="TOC6">
    <w:name w:val="toc 6"/>
    <w:basedOn w:val="Normal"/>
    <w:next w:val="Normal"/>
    <w:autoRedefine/>
    <w:uiPriority w:val="39"/>
    <w:unhideWhenUsed/>
    <w:rsid w:val="004C74C9"/>
    <w:pPr>
      <w:spacing w:after="0"/>
      <w:ind w:left="1200"/>
    </w:pPr>
    <w:rPr>
      <w:sz w:val="20"/>
    </w:rPr>
  </w:style>
  <w:style w:type="paragraph" w:styleId="TOC7">
    <w:name w:val="toc 7"/>
    <w:basedOn w:val="Normal"/>
    <w:next w:val="Normal"/>
    <w:autoRedefine/>
    <w:uiPriority w:val="39"/>
    <w:unhideWhenUsed/>
    <w:rsid w:val="004C74C9"/>
    <w:pPr>
      <w:spacing w:after="0"/>
      <w:ind w:left="1440"/>
    </w:pPr>
    <w:rPr>
      <w:sz w:val="20"/>
    </w:rPr>
  </w:style>
  <w:style w:type="paragraph" w:styleId="TOC8">
    <w:name w:val="toc 8"/>
    <w:basedOn w:val="Normal"/>
    <w:next w:val="Normal"/>
    <w:autoRedefine/>
    <w:uiPriority w:val="39"/>
    <w:unhideWhenUsed/>
    <w:rsid w:val="004C74C9"/>
    <w:pPr>
      <w:spacing w:after="0"/>
      <w:ind w:left="1680"/>
    </w:pPr>
    <w:rPr>
      <w:sz w:val="20"/>
    </w:rPr>
  </w:style>
  <w:style w:type="paragraph" w:styleId="TOC9">
    <w:name w:val="toc 9"/>
    <w:basedOn w:val="Normal"/>
    <w:next w:val="Normal"/>
    <w:autoRedefine/>
    <w:uiPriority w:val="39"/>
    <w:unhideWhenUsed/>
    <w:rsid w:val="004C74C9"/>
    <w:pPr>
      <w:spacing w:after="0"/>
      <w:ind w:left="1920"/>
    </w:pPr>
    <w:rPr>
      <w:sz w:val="20"/>
    </w:rPr>
  </w:style>
  <w:style w:type="character" w:styleId="FollowedHyperlink">
    <w:name w:val="FollowedHyperlink"/>
    <w:basedOn w:val="DefaultParagraphFont"/>
    <w:uiPriority w:val="99"/>
    <w:semiHidden/>
    <w:unhideWhenUsed/>
    <w:rsid w:val="004C74C9"/>
    <w:rPr>
      <w:color w:val="954F72" w:themeColor="followedHyperlink"/>
      <w:u w:val="single"/>
    </w:rPr>
  </w:style>
  <w:style w:type="character" w:customStyle="1" w:styleId="UnresolvedMention1">
    <w:name w:val="Unresolved Mention1"/>
    <w:basedOn w:val="DefaultParagraphFont"/>
    <w:uiPriority w:val="99"/>
    <w:semiHidden/>
    <w:unhideWhenUsed/>
    <w:rsid w:val="004C74C9"/>
    <w:rPr>
      <w:color w:val="605E5C"/>
      <w:shd w:val="clear" w:color="auto" w:fill="E1DFDD"/>
    </w:rPr>
  </w:style>
  <w:style w:type="character" w:styleId="UnresolvedMention">
    <w:name w:val="Unresolved Mention"/>
    <w:basedOn w:val="DefaultParagraphFont"/>
    <w:uiPriority w:val="99"/>
    <w:semiHidden/>
    <w:unhideWhenUsed/>
    <w:rsid w:val="00002724"/>
    <w:rPr>
      <w:color w:val="605E5C"/>
      <w:shd w:val="clear" w:color="auto" w:fill="E1DFDD"/>
    </w:rPr>
  </w:style>
  <w:style w:type="character" w:styleId="Strong">
    <w:name w:val="Strong"/>
    <w:basedOn w:val="DefaultParagraphFont"/>
    <w:uiPriority w:val="22"/>
    <w:qFormat/>
    <w:rsid w:val="00F9361E"/>
    <w:rPr>
      <w:b/>
      <w:bCs/>
    </w:rPr>
  </w:style>
  <w:style w:type="character" w:styleId="Emphasis">
    <w:name w:val="Emphasis"/>
    <w:basedOn w:val="DefaultParagraphFont"/>
    <w:uiPriority w:val="20"/>
    <w:qFormat/>
    <w:rsid w:val="00F9361E"/>
    <w:rPr>
      <w:i/>
      <w:iCs/>
    </w:rPr>
  </w:style>
  <w:style w:type="character" w:customStyle="1" w:styleId="Heading5Char">
    <w:name w:val="Heading 5 Char"/>
    <w:basedOn w:val="DefaultParagraphFont"/>
    <w:link w:val="Heading5"/>
    <w:uiPriority w:val="9"/>
    <w:semiHidden/>
    <w:rsid w:val="005E4F69"/>
    <w:rPr>
      <w:rFonts w:eastAsiaTheme="majorEastAsia" w:cstheme="majorBidi"/>
      <w:sz w:val="23"/>
    </w:rPr>
  </w:style>
  <w:style w:type="character" w:customStyle="1" w:styleId="Heading6Char">
    <w:name w:val="Heading 6 Char"/>
    <w:basedOn w:val="DefaultParagraphFont"/>
    <w:link w:val="Heading6"/>
    <w:uiPriority w:val="9"/>
    <w:semiHidden/>
    <w:rsid w:val="005E4F69"/>
    <w:rPr>
      <w:rFonts w:eastAsiaTheme="majorEastAsia" w:cstheme="majorBidi"/>
      <w:i/>
      <w:iCs/>
      <w:color w:val="595959" w:themeColor="text1" w:themeTint="A6"/>
      <w:sz w:val="23"/>
    </w:rPr>
  </w:style>
  <w:style w:type="character" w:customStyle="1" w:styleId="Heading7Char">
    <w:name w:val="Heading 7 Char"/>
    <w:basedOn w:val="DefaultParagraphFont"/>
    <w:link w:val="Heading7"/>
    <w:uiPriority w:val="9"/>
    <w:semiHidden/>
    <w:rsid w:val="005E4F69"/>
    <w:rPr>
      <w:rFonts w:eastAsiaTheme="majorEastAsia" w:cstheme="majorBidi"/>
      <w:color w:val="595959" w:themeColor="text1" w:themeTint="A6"/>
      <w:sz w:val="23"/>
    </w:rPr>
  </w:style>
  <w:style w:type="character" w:customStyle="1" w:styleId="Heading8Char">
    <w:name w:val="Heading 8 Char"/>
    <w:basedOn w:val="DefaultParagraphFont"/>
    <w:link w:val="Heading8"/>
    <w:uiPriority w:val="9"/>
    <w:semiHidden/>
    <w:rsid w:val="005E4F69"/>
    <w:rPr>
      <w:rFonts w:eastAsiaTheme="majorEastAsia" w:cstheme="majorBidi"/>
      <w:i/>
      <w:iCs/>
      <w:color w:val="272727" w:themeColor="text1" w:themeTint="D8"/>
      <w:sz w:val="23"/>
    </w:rPr>
  </w:style>
  <w:style w:type="character" w:customStyle="1" w:styleId="Heading9Char">
    <w:name w:val="Heading 9 Char"/>
    <w:basedOn w:val="DefaultParagraphFont"/>
    <w:link w:val="Heading9"/>
    <w:uiPriority w:val="9"/>
    <w:semiHidden/>
    <w:rsid w:val="005E4F69"/>
    <w:rPr>
      <w:rFonts w:eastAsiaTheme="majorEastAsia" w:cstheme="majorBidi"/>
      <w:color w:val="272727" w:themeColor="text1" w:themeTint="D8"/>
      <w:sz w:val="23"/>
    </w:rPr>
  </w:style>
  <w:style w:type="paragraph" w:styleId="Quote">
    <w:name w:val="Quote"/>
    <w:basedOn w:val="Normal"/>
    <w:next w:val="Normal"/>
    <w:link w:val="QuoteChar"/>
    <w:uiPriority w:val="29"/>
    <w:qFormat/>
    <w:rsid w:val="005E4F69"/>
    <w:pPr>
      <w:spacing w:before="160"/>
      <w:jc w:val="center"/>
    </w:pPr>
    <w:rPr>
      <w:i/>
      <w:iCs/>
      <w:color w:val="404040" w:themeColor="text1" w:themeTint="BF"/>
    </w:rPr>
  </w:style>
  <w:style w:type="character" w:customStyle="1" w:styleId="QuoteChar">
    <w:name w:val="Quote Char"/>
    <w:basedOn w:val="DefaultParagraphFont"/>
    <w:link w:val="Quote"/>
    <w:uiPriority w:val="29"/>
    <w:rsid w:val="005E4F69"/>
    <w:rPr>
      <w:i/>
      <w:iCs/>
      <w:color w:val="404040" w:themeColor="text1" w:themeTint="BF"/>
      <w:sz w:val="23"/>
    </w:rPr>
  </w:style>
  <w:style w:type="paragraph" w:styleId="IntenseQuote">
    <w:name w:val="Intense Quote"/>
    <w:basedOn w:val="Normal"/>
    <w:next w:val="Normal"/>
    <w:link w:val="IntenseQuoteChar"/>
    <w:uiPriority w:val="30"/>
    <w:qFormat/>
    <w:rsid w:val="005E4F6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5E4F69"/>
    <w:rPr>
      <w:i/>
      <w:iCs/>
      <w:color w:val="2E74B5" w:themeColor="accent1" w:themeShade="BF"/>
      <w:sz w:val="23"/>
    </w:rPr>
  </w:style>
  <w:style w:type="character" w:styleId="SubtleEmphasis">
    <w:name w:val="Subtle Emphasis"/>
    <w:uiPriority w:val="19"/>
    <w:qFormat/>
    <w:rsid w:val="00607B4F"/>
    <w:rPr>
      <w:i/>
      <w:iCs/>
      <w:color w:val="404040" w:themeColor="text1" w:themeTint="BF"/>
    </w:rPr>
  </w:style>
  <w:style w:type="character" w:styleId="IntenseEmphasis">
    <w:name w:val="Intense Emphasis"/>
    <w:basedOn w:val="DefaultParagraphFont"/>
    <w:uiPriority w:val="21"/>
    <w:qFormat/>
    <w:rsid w:val="005E4F69"/>
    <w:rPr>
      <w:i/>
      <w:iCs/>
      <w:color w:val="2E74B5" w:themeColor="accent1" w:themeShade="BF"/>
    </w:rPr>
  </w:style>
  <w:style w:type="character" w:styleId="SubtleReference">
    <w:name w:val="Subtle Reference"/>
    <w:basedOn w:val="DefaultParagraphFont"/>
    <w:uiPriority w:val="31"/>
    <w:qFormat/>
    <w:rsid w:val="00607B4F"/>
    <w:rPr>
      <w:smallCaps/>
      <w:color w:val="5A5A5A" w:themeColor="text1" w:themeTint="A5"/>
    </w:rPr>
  </w:style>
  <w:style w:type="character" w:styleId="IntenseReference">
    <w:name w:val="Intense Reference"/>
    <w:basedOn w:val="DefaultParagraphFont"/>
    <w:uiPriority w:val="32"/>
    <w:qFormat/>
    <w:rsid w:val="005E4F69"/>
    <w:rPr>
      <w:b/>
      <w:bCs/>
      <w:smallCaps/>
      <w:color w:val="2E74B5" w:themeColor="accent1" w:themeShade="BF"/>
      <w:spacing w:val="5"/>
    </w:rPr>
  </w:style>
  <w:style w:type="character" w:styleId="BookTitle">
    <w:name w:val="Book Title"/>
    <w:basedOn w:val="DefaultParagraphFont"/>
    <w:uiPriority w:val="33"/>
    <w:qFormat/>
    <w:rsid w:val="00607B4F"/>
    <w:rPr>
      <w:b/>
      <w:bCs/>
      <w:i/>
      <w:iCs/>
      <w:spacing w:val="5"/>
    </w:rPr>
  </w:style>
  <w:style w:type="paragraph" w:customStyle="1" w:styleId="ModificationDate">
    <w:name w:val="Modification Date"/>
    <w:basedOn w:val="Normal"/>
    <w:qFormat/>
    <w:rsid w:val="005E4F69"/>
    <w:rPr>
      <w:i/>
      <w:sz w:val="22"/>
    </w:rPr>
  </w:style>
  <w:style w:type="character" w:customStyle="1" w:styleId="FooterChar">
    <w:name w:val="Footer Char"/>
    <w:basedOn w:val="DefaultParagraphFont"/>
    <w:link w:val="Footer"/>
    <w:rsid w:val="005D314F"/>
    <w:rPr>
      <w:sz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608663">
      <w:bodyDiv w:val="1"/>
      <w:marLeft w:val="0"/>
      <w:marRight w:val="0"/>
      <w:marTop w:val="0"/>
      <w:marBottom w:val="0"/>
      <w:divBdr>
        <w:top w:val="none" w:sz="0" w:space="0" w:color="auto"/>
        <w:left w:val="none" w:sz="0" w:space="0" w:color="auto"/>
        <w:bottom w:val="none" w:sz="0" w:space="0" w:color="auto"/>
        <w:right w:val="none" w:sz="0" w:space="0" w:color="auto"/>
      </w:divBdr>
    </w:div>
    <w:div w:id="137655720">
      <w:bodyDiv w:val="1"/>
      <w:marLeft w:val="0"/>
      <w:marRight w:val="0"/>
      <w:marTop w:val="0"/>
      <w:marBottom w:val="0"/>
      <w:divBdr>
        <w:top w:val="none" w:sz="0" w:space="0" w:color="auto"/>
        <w:left w:val="none" w:sz="0" w:space="0" w:color="auto"/>
        <w:bottom w:val="none" w:sz="0" w:space="0" w:color="auto"/>
        <w:right w:val="none" w:sz="0" w:space="0" w:color="auto"/>
      </w:divBdr>
    </w:div>
    <w:div w:id="204759917">
      <w:bodyDiv w:val="1"/>
      <w:marLeft w:val="0"/>
      <w:marRight w:val="0"/>
      <w:marTop w:val="0"/>
      <w:marBottom w:val="0"/>
      <w:divBdr>
        <w:top w:val="none" w:sz="0" w:space="0" w:color="auto"/>
        <w:left w:val="none" w:sz="0" w:space="0" w:color="auto"/>
        <w:bottom w:val="none" w:sz="0" w:space="0" w:color="auto"/>
        <w:right w:val="none" w:sz="0" w:space="0" w:color="auto"/>
      </w:divBdr>
    </w:div>
    <w:div w:id="220990766">
      <w:bodyDiv w:val="1"/>
      <w:marLeft w:val="0"/>
      <w:marRight w:val="0"/>
      <w:marTop w:val="0"/>
      <w:marBottom w:val="0"/>
      <w:divBdr>
        <w:top w:val="none" w:sz="0" w:space="0" w:color="auto"/>
        <w:left w:val="none" w:sz="0" w:space="0" w:color="auto"/>
        <w:bottom w:val="none" w:sz="0" w:space="0" w:color="auto"/>
        <w:right w:val="none" w:sz="0" w:space="0" w:color="auto"/>
      </w:divBdr>
    </w:div>
    <w:div w:id="226964291">
      <w:bodyDiv w:val="1"/>
      <w:marLeft w:val="0"/>
      <w:marRight w:val="0"/>
      <w:marTop w:val="0"/>
      <w:marBottom w:val="0"/>
      <w:divBdr>
        <w:top w:val="none" w:sz="0" w:space="0" w:color="auto"/>
        <w:left w:val="none" w:sz="0" w:space="0" w:color="auto"/>
        <w:bottom w:val="none" w:sz="0" w:space="0" w:color="auto"/>
        <w:right w:val="none" w:sz="0" w:space="0" w:color="auto"/>
      </w:divBdr>
    </w:div>
    <w:div w:id="229388498">
      <w:bodyDiv w:val="1"/>
      <w:marLeft w:val="0"/>
      <w:marRight w:val="0"/>
      <w:marTop w:val="0"/>
      <w:marBottom w:val="0"/>
      <w:divBdr>
        <w:top w:val="none" w:sz="0" w:space="0" w:color="auto"/>
        <w:left w:val="none" w:sz="0" w:space="0" w:color="auto"/>
        <w:bottom w:val="none" w:sz="0" w:space="0" w:color="auto"/>
        <w:right w:val="none" w:sz="0" w:space="0" w:color="auto"/>
      </w:divBdr>
    </w:div>
    <w:div w:id="384185824">
      <w:bodyDiv w:val="1"/>
      <w:marLeft w:val="0"/>
      <w:marRight w:val="0"/>
      <w:marTop w:val="0"/>
      <w:marBottom w:val="0"/>
      <w:divBdr>
        <w:top w:val="none" w:sz="0" w:space="0" w:color="auto"/>
        <w:left w:val="none" w:sz="0" w:space="0" w:color="auto"/>
        <w:bottom w:val="none" w:sz="0" w:space="0" w:color="auto"/>
        <w:right w:val="none" w:sz="0" w:space="0" w:color="auto"/>
      </w:divBdr>
    </w:div>
    <w:div w:id="516119947">
      <w:bodyDiv w:val="1"/>
      <w:marLeft w:val="0"/>
      <w:marRight w:val="0"/>
      <w:marTop w:val="0"/>
      <w:marBottom w:val="0"/>
      <w:divBdr>
        <w:top w:val="none" w:sz="0" w:space="0" w:color="auto"/>
        <w:left w:val="none" w:sz="0" w:space="0" w:color="auto"/>
        <w:bottom w:val="none" w:sz="0" w:space="0" w:color="auto"/>
        <w:right w:val="none" w:sz="0" w:space="0" w:color="auto"/>
      </w:divBdr>
    </w:div>
    <w:div w:id="539321242">
      <w:bodyDiv w:val="1"/>
      <w:marLeft w:val="0"/>
      <w:marRight w:val="0"/>
      <w:marTop w:val="0"/>
      <w:marBottom w:val="0"/>
      <w:divBdr>
        <w:top w:val="none" w:sz="0" w:space="0" w:color="auto"/>
        <w:left w:val="none" w:sz="0" w:space="0" w:color="auto"/>
        <w:bottom w:val="none" w:sz="0" w:space="0" w:color="auto"/>
        <w:right w:val="none" w:sz="0" w:space="0" w:color="auto"/>
      </w:divBdr>
    </w:div>
    <w:div w:id="561409952">
      <w:bodyDiv w:val="1"/>
      <w:marLeft w:val="0"/>
      <w:marRight w:val="0"/>
      <w:marTop w:val="0"/>
      <w:marBottom w:val="0"/>
      <w:divBdr>
        <w:top w:val="none" w:sz="0" w:space="0" w:color="auto"/>
        <w:left w:val="none" w:sz="0" w:space="0" w:color="auto"/>
        <w:bottom w:val="none" w:sz="0" w:space="0" w:color="auto"/>
        <w:right w:val="none" w:sz="0" w:space="0" w:color="auto"/>
      </w:divBdr>
    </w:div>
    <w:div w:id="635527288">
      <w:bodyDiv w:val="1"/>
      <w:marLeft w:val="0"/>
      <w:marRight w:val="0"/>
      <w:marTop w:val="0"/>
      <w:marBottom w:val="0"/>
      <w:divBdr>
        <w:top w:val="none" w:sz="0" w:space="0" w:color="auto"/>
        <w:left w:val="none" w:sz="0" w:space="0" w:color="auto"/>
        <w:bottom w:val="none" w:sz="0" w:space="0" w:color="auto"/>
        <w:right w:val="none" w:sz="0" w:space="0" w:color="auto"/>
      </w:divBdr>
    </w:div>
    <w:div w:id="665132924">
      <w:bodyDiv w:val="1"/>
      <w:marLeft w:val="0"/>
      <w:marRight w:val="0"/>
      <w:marTop w:val="0"/>
      <w:marBottom w:val="0"/>
      <w:divBdr>
        <w:top w:val="none" w:sz="0" w:space="0" w:color="auto"/>
        <w:left w:val="none" w:sz="0" w:space="0" w:color="auto"/>
        <w:bottom w:val="none" w:sz="0" w:space="0" w:color="auto"/>
        <w:right w:val="none" w:sz="0" w:space="0" w:color="auto"/>
      </w:divBdr>
    </w:div>
    <w:div w:id="685595269">
      <w:bodyDiv w:val="1"/>
      <w:marLeft w:val="0"/>
      <w:marRight w:val="0"/>
      <w:marTop w:val="0"/>
      <w:marBottom w:val="0"/>
      <w:divBdr>
        <w:top w:val="none" w:sz="0" w:space="0" w:color="auto"/>
        <w:left w:val="none" w:sz="0" w:space="0" w:color="auto"/>
        <w:bottom w:val="none" w:sz="0" w:space="0" w:color="auto"/>
        <w:right w:val="none" w:sz="0" w:space="0" w:color="auto"/>
      </w:divBdr>
    </w:div>
    <w:div w:id="738674798">
      <w:bodyDiv w:val="1"/>
      <w:marLeft w:val="0"/>
      <w:marRight w:val="0"/>
      <w:marTop w:val="0"/>
      <w:marBottom w:val="0"/>
      <w:divBdr>
        <w:top w:val="none" w:sz="0" w:space="0" w:color="auto"/>
        <w:left w:val="none" w:sz="0" w:space="0" w:color="auto"/>
        <w:bottom w:val="none" w:sz="0" w:space="0" w:color="auto"/>
        <w:right w:val="none" w:sz="0" w:space="0" w:color="auto"/>
      </w:divBdr>
    </w:div>
    <w:div w:id="907492460">
      <w:bodyDiv w:val="1"/>
      <w:marLeft w:val="0"/>
      <w:marRight w:val="0"/>
      <w:marTop w:val="0"/>
      <w:marBottom w:val="0"/>
      <w:divBdr>
        <w:top w:val="none" w:sz="0" w:space="0" w:color="auto"/>
        <w:left w:val="none" w:sz="0" w:space="0" w:color="auto"/>
        <w:bottom w:val="none" w:sz="0" w:space="0" w:color="auto"/>
        <w:right w:val="none" w:sz="0" w:space="0" w:color="auto"/>
      </w:divBdr>
    </w:div>
    <w:div w:id="1195966812">
      <w:bodyDiv w:val="1"/>
      <w:marLeft w:val="0"/>
      <w:marRight w:val="0"/>
      <w:marTop w:val="0"/>
      <w:marBottom w:val="0"/>
      <w:divBdr>
        <w:top w:val="none" w:sz="0" w:space="0" w:color="auto"/>
        <w:left w:val="none" w:sz="0" w:space="0" w:color="auto"/>
        <w:bottom w:val="none" w:sz="0" w:space="0" w:color="auto"/>
        <w:right w:val="none" w:sz="0" w:space="0" w:color="auto"/>
      </w:divBdr>
    </w:div>
    <w:div w:id="1210337797">
      <w:bodyDiv w:val="1"/>
      <w:marLeft w:val="0"/>
      <w:marRight w:val="0"/>
      <w:marTop w:val="0"/>
      <w:marBottom w:val="0"/>
      <w:divBdr>
        <w:top w:val="none" w:sz="0" w:space="0" w:color="auto"/>
        <w:left w:val="none" w:sz="0" w:space="0" w:color="auto"/>
        <w:bottom w:val="none" w:sz="0" w:space="0" w:color="auto"/>
        <w:right w:val="none" w:sz="0" w:space="0" w:color="auto"/>
      </w:divBdr>
    </w:div>
    <w:div w:id="1391615900">
      <w:bodyDiv w:val="1"/>
      <w:marLeft w:val="0"/>
      <w:marRight w:val="0"/>
      <w:marTop w:val="0"/>
      <w:marBottom w:val="0"/>
      <w:divBdr>
        <w:top w:val="none" w:sz="0" w:space="0" w:color="auto"/>
        <w:left w:val="none" w:sz="0" w:space="0" w:color="auto"/>
        <w:bottom w:val="none" w:sz="0" w:space="0" w:color="auto"/>
        <w:right w:val="none" w:sz="0" w:space="0" w:color="auto"/>
      </w:divBdr>
    </w:div>
    <w:div w:id="1400864345">
      <w:bodyDiv w:val="1"/>
      <w:marLeft w:val="0"/>
      <w:marRight w:val="0"/>
      <w:marTop w:val="0"/>
      <w:marBottom w:val="0"/>
      <w:divBdr>
        <w:top w:val="none" w:sz="0" w:space="0" w:color="auto"/>
        <w:left w:val="none" w:sz="0" w:space="0" w:color="auto"/>
        <w:bottom w:val="none" w:sz="0" w:space="0" w:color="auto"/>
        <w:right w:val="none" w:sz="0" w:space="0" w:color="auto"/>
      </w:divBdr>
    </w:div>
    <w:div w:id="1401557714">
      <w:bodyDiv w:val="1"/>
      <w:marLeft w:val="0"/>
      <w:marRight w:val="0"/>
      <w:marTop w:val="0"/>
      <w:marBottom w:val="0"/>
      <w:divBdr>
        <w:top w:val="none" w:sz="0" w:space="0" w:color="auto"/>
        <w:left w:val="none" w:sz="0" w:space="0" w:color="auto"/>
        <w:bottom w:val="none" w:sz="0" w:space="0" w:color="auto"/>
        <w:right w:val="none" w:sz="0" w:space="0" w:color="auto"/>
      </w:divBdr>
    </w:div>
    <w:div w:id="1575815614">
      <w:bodyDiv w:val="1"/>
      <w:marLeft w:val="0"/>
      <w:marRight w:val="0"/>
      <w:marTop w:val="0"/>
      <w:marBottom w:val="0"/>
      <w:divBdr>
        <w:top w:val="none" w:sz="0" w:space="0" w:color="auto"/>
        <w:left w:val="none" w:sz="0" w:space="0" w:color="auto"/>
        <w:bottom w:val="none" w:sz="0" w:space="0" w:color="auto"/>
        <w:right w:val="none" w:sz="0" w:space="0" w:color="auto"/>
      </w:divBdr>
    </w:div>
    <w:div w:id="1578899266">
      <w:bodyDiv w:val="1"/>
      <w:marLeft w:val="0"/>
      <w:marRight w:val="0"/>
      <w:marTop w:val="0"/>
      <w:marBottom w:val="0"/>
      <w:divBdr>
        <w:top w:val="none" w:sz="0" w:space="0" w:color="auto"/>
        <w:left w:val="none" w:sz="0" w:space="0" w:color="auto"/>
        <w:bottom w:val="none" w:sz="0" w:space="0" w:color="auto"/>
        <w:right w:val="none" w:sz="0" w:space="0" w:color="auto"/>
      </w:divBdr>
    </w:div>
    <w:div w:id="1608459940">
      <w:bodyDiv w:val="1"/>
      <w:marLeft w:val="0"/>
      <w:marRight w:val="0"/>
      <w:marTop w:val="0"/>
      <w:marBottom w:val="0"/>
      <w:divBdr>
        <w:top w:val="none" w:sz="0" w:space="0" w:color="auto"/>
        <w:left w:val="none" w:sz="0" w:space="0" w:color="auto"/>
        <w:bottom w:val="none" w:sz="0" w:space="0" w:color="auto"/>
        <w:right w:val="none" w:sz="0" w:space="0" w:color="auto"/>
      </w:divBdr>
    </w:div>
    <w:div w:id="1637375366">
      <w:bodyDiv w:val="1"/>
      <w:marLeft w:val="0"/>
      <w:marRight w:val="0"/>
      <w:marTop w:val="0"/>
      <w:marBottom w:val="0"/>
      <w:divBdr>
        <w:top w:val="none" w:sz="0" w:space="0" w:color="auto"/>
        <w:left w:val="none" w:sz="0" w:space="0" w:color="auto"/>
        <w:bottom w:val="none" w:sz="0" w:space="0" w:color="auto"/>
        <w:right w:val="none" w:sz="0" w:space="0" w:color="auto"/>
      </w:divBdr>
    </w:div>
    <w:div w:id="1675765921">
      <w:bodyDiv w:val="1"/>
      <w:marLeft w:val="0"/>
      <w:marRight w:val="0"/>
      <w:marTop w:val="0"/>
      <w:marBottom w:val="0"/>
      <w:divBdr>
        <w:top w:val="none" w:sz="0" w:space="0" w:color="auto"/>
        <w:left w:val="none" w:sz="0" w:space="0" w:color="auto"/>
        <w:bottom w:val="none" w:sz="0" w:space="0" w:color="auto"/>
        <w:right w:val="none" w:sz="0" w:space="0" w:color="auto"/>
      </w:divBdr>
    </w:div>
    <w:div w:id="1712462207">
      <w:bodyDiv w:val="1"/>
      <w:marLeft w:val="0"/>
      <w:marRight w:val="0"/>
      <w:marTop w:val="0"/>
      <w:marBottom w:val="0"/>
      <w:divBdr>
        <w:top w:val="none" w:sz="0" w:space="0" w:color="auto"/>
        <w:left w:val="none" w:sz="0" w:space="0" w:color="auto"/>
        <w:bottom w:val="none" w:sz="0" w:space="0" w:color="auto"/>
        <w:right w:val="none" w:sz="0" w:space="0" w:color="auto"/>
      </w:divBdr>
    </w:div>
    <w:div w:id="1863548440">
      <w:bodyDiv w:val="1"/>
      <w:marLeft w:val="0"/>
      <w:marRight w:val="0"/>
      <w:marTop w:val="0"/>
      <w:marBottom w:val="0"/>
      <w:divBdr>
        <w:top w:val="none" w:sz="0" w:space="0" w:color="auto"/>
        <w:left w:val="none" w:sz="0" w:space="0" w:color="auto"/>
        <w:bottom w:val="none" w:sz="0" w:space="0" w:color="auto"/>
        <w:right w:val="none" w:sz="0" w:space="0" w:color="auto"/>
      </w:divBdr>
    </w:div>
    <w:div w:id="1869103899">
      <w:bodyDiv w:val="1"/>
      <w:marLeft w:val="0"/>
      <w:marRight w:val="0"/>
      <w:marTop w:val="0"/>
      <w:marBottom w:val="0"/>
      <w:divBdr>
        <w:top w:val="none" w:sz="0" w:space="0" w:color="auto"/>
        <w:left w:val="none" w:sz="0" w:space="0" w:color="auto"/>
        <w:bottom w:val="none" w:sz="0" w:space="0" w:color="auto"/>
        <w:right w:val="none" w:sz="0" w:space="0" w:color="auto"/>
      </w:divBdr>
    </w:div>
    <w:div w:id="188937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regonlawfoundation.org"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lf@oregonlawfoundation.org" TargetMode="External"/><Relationship Id="rId17" Type="http://schemas.openxmlformats.org/officeDocument/2006/relationships/hyperlink" Target="mailto:oregonlawfoundation@osbar.org" TargetMode="External"/><Relationship Id="rId2" Type="http://schemas.openxmlformats.org/officeDocument/2006/relationships/customXml" Target="../customXml/item2.xml"/><Relationship Id="rId16" Type="http://schemas.openxmlformats.org/officeDocument/2006/relationships/hyperlink" Target="mailto:olf@oregonlawfoundation.or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olf@oregonlawfoundation.org"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olf@oregonlawfounda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C7F217DAC874B4C8A1780228D724406" ma:contentTypeVersion="14" ma:contentTypeDescription="Create a new document." ma:contentTypeScope="" ma:versionID="3c0a1d2a91384d3197a6e6b201462281">
  <xsd:schema xmlns:xsd="http://www.w3.org/2001/XMLSchema" xmlns:xs="http://www.w3.org/2001/XMLSchema" xmlns:p="http://schemas.microsoft.com/office/2006/metadata/properties" xmlns:ns2="232ab5e1-f321-4457-acf6-fc72bb5faba7" xmlns:ns3="8b52c358-20cc-4a6f-915a-00dbd07b42a7" targetNamespace="http://schemas.microsoft.com/office/2006/metadata/properties" ma:root="true" ma:fieldsID="f5f9f8efd0b1a0cdc210ad4c59cc2567" ns2:_="" ns3:_="">
    <xsd:import namespace="232ab5e1-f321-4457-acf6-fc72bb5faba7"/>
    <xsd:import namespace="8b52c358-20cc-4a6f-915a-00dbd07b42a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ab5e1-f321-4457-acf6-fc72bb5fab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b8c19ceb-9b4e-4fbd-b8e4-5c6502e7217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52c358-20cc-4a6f-915a-00dbd07b42a7"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9d82e-8826-4eaf-ba50-5ef96658f201}" ma:internalName="TaxCatchAll" ma:showField="CatchAllData" ma:web="8b52c358-20cc-4a6f-915a-00dbd07b42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8b52c358-20cc-4a6f-915a-00dbd07b42a7" xsi:nil="true"/>
    <lcf76f155ced4ddcb4097134ff3c332f xmlns="232ab5e1-f321-4457-acf6-fc72bb5fab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753345-35A6-4163-8B02-1212490FE5F6}">
  <ds:schemaRefs>
    <ds:schemaRef ds:uri="http://schemas.microsoft.com/sharepoint/v3/contenttype/forms"/>
  </ds:schemaRefs>
</ds:datastoreItem>
</file>

<file path=customXml/itemProps2.xml><?xml version="1.0" encoding="utf-8"?>
<ds:datastoreItem xmlns:ds="http://schemas.openxmlformats.org/officeDocument/2006/customXml" ds:itemID="{08EE5912-095A-4130-87C6-0B257D0DBE96}">
  <ds:schemaRefs>
    <ds:schemaRef ds:uri="http://schemas.openxmlformats.org/officeDocument/2006/bibliography"/>
  </ds:schemaRefs>
</ds:datastoreItem>
</file>

<file path=customXml/itemProps3.xml><?xml version="1.0" encoding="utf-8"?>
<ds:datastoreItem xmlns:ds="http://schemas.openxmlformats.org/officeDocument/2006/customXml" ds:itemID="{F5FD0196-FD74-4AA9-8322-0AFA69B3D5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ab5e1-f321-4457-acf6-fc72bb5faba7"/>
    <ds:schemaRef ds:uri="8b52c358-20cc-4a6f-915a-00dbd07b42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84358B-3A9F-47A8-9D95-69CD08BA002C}">
  <ds:schemaRefs>
    <ds:schemaRef ds:uri="http://schemas.microsoft.com/office/2006/metadata/properties"/>
    <ds:schemaRef ds:uri="http://schemas.microsoft.com/office/infopath/2007/PartnerControls"/>
    <ds:schemaRef ds:uri="8b52c358-20cc-4a6f-915a-00dbd07b42a7"/>
    <ds:schemaRef ds:uri="232ab5e1-f321-4457-acf6-fc72bb5faba7"/>
  </ds:schemaRefs>
</ds:datastoreItem>
</file>

<file path=docProps/app.xml><?xml version="1.0" encoding="utf-8"?>
<Properties xmlns="http://schemas.openxmlformats.org/officeDocument/2006/extended-properties" xmlns:vt="http://schemas.openxmlformats.org/officeDocument/2006/docPropsVTypes">
  <Template>Normal.dotm</Template>
  <TotalTime>320</TotalTime>
  <Pages>12</Pages>
  <Words>2880</Words>
  <Characters>15846</Characters>
  <Application>Microsoft Office Word</Application>
  <DocSecurity>0</DocSecurity>
  <Lines>316</Lines>
  <Paragraphs>222</Paragraphs>
  <ScaleCrop>false</ScaleCrop>
  <HeadingPairs>
    <vt:vector size="2" baseType="variant">
      <vt:variant>
        <vt:lpstr>Title</vt:lpstr>
      </vt:variant>
      <vt:variant>
        <vt:i4>1</vt:i4>
      </vt:variant>
    </vt:vector>
  </HeadingPairs>
  <TitlesOfParts>
    <vt:vector size="1" baseType="lpstr">
      <vt:lpstr>Grant Application Packet 2006</vt:lpstr>
    </vt:vector>
  </TitlesOfParts>
  <Company>Oregon State Bar</Company>
  <LinksUpToDate>false</LinksUpToDate>
  <CharactersWithSpaces>18504</CharactersWithSpaces>
  <SharedDoc>false</SharedDoc>
  <HLinks>
    <vt:vector size="36" baseType="variant">
      <vt:variant>
        <vt:i4>786482</vt:i4>
      </vt:variant>
      <vt:variant>
        <vt:i4>15</vt:i4>
      </vt:variant>
      <vt:variant>
        <vt:i4>0</vt:i4>
      </vt:variant>
      <vt:variant>
        <vt:i4>5</vt:i4>
      </vt:variant>
      <vt:variant>
        <vt:lpwstr>mailto:oregonlawfoundation@osbar.org</vt:lpwstr>
      </vt:variant>
      <vt:variant>
        <vt:lpwstr/>
      </vt:variant>
      <vt:variant>
        <vt:i4>7995468</vt:i4>
      </vt:variant>
      <vt:variant>
        <vt:i4>12</vt:i4>
      </vt:variant>
      <vt:variant>
        <vt:i4>0</vt:i4>
      </vt:variant>
      <vt:variant>
        <vt:i4>5</vt:i4>
      </vt:variant>
      <vt:variant>
        <vt:lpwstr>mailto:olf@oregonlawfoundation.org</vt:lpwstr>
      </vt:variant>
      <vt:variant>
        <vt:lpwstr/>
      </vt:variant>
      <vt:variant>
        <vt:i4>7995468</vt:i4>
      </vt:variant>
      <vt:variant>
        <vt:i4>9</vt:i4>
      </vt:variant>
      <vt:variant>
        <vt:i4>0</vt:i4>
      </vt:variant>
      <vt:variant>
        <vt:i4>5</vt:i4>
      </vt:variant>
      <vt:variant>
        <vt:lpwstr>mailto:olf@oregonlawfoundation.org</vt:lpwstr>
      </vt:variant>
      <vt:variant>
        <vt:lpwstr/>
      </vt:variant>
      <vt:variant>
        <vt:i4>7995468</vt:i4>
      </vt:variant>
      <vt:variant>
        <vt:i4>6</vt:i4>
      </vt:variant>
      <vt:variant>
        <vt:i4>0</vt:i4>
      </vt:variant>
      <vt:variant>
        <vt:i4>5</vt:i4>
      </vt:variant>
      <vt:variant>
        <vt:lpwstr>mailto:olf@oregonlawfoundation.org</vt:lpwstr>
      </vt:variant>
      <vt:variant>
        <vt:lpwstr/>
      </vt:variant>
      <vt:variant>
        <vt:i4>3801210</vt:i4>
      </vt:variant>
      <vt:variant>
        <vt:i4>3</vt:i4>
      </vt:variant>
      <vt:variant>
        <vt:i4>0</vt:i4>
      </vt:variant>
      <vt:variant>
        <vt:i4>5</vt:i4>
      </vt:variant>
      <vt:variant>
        <vt:lpwstr>http://www.oregonlawfoundation.org/</vt:lpwstr>
      </vt:variant>
      <vt:variant>
        <vt:lpwstr/>
      </vt:variant>
      <vt:variant>
        <vt:i4>7995468</vt:i4>
      </vt:variant>
      <vt:variant>
        <vt:i4>0</vt:i4>
      </vt:variant>
      <vt:variant>
        <vt:i4>0</vt:i4>
      </vt:variant>
      <vt:variant>
        <vt:i4>5</vt:i4>
      </vt:variant>
      <vt:variant>
        <vt:lpwstr>mailto:olf@oregonlawfoundation.org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Application Packet 2006</dc:title>
  <dc:subject/>
  <dc:creator>Dawn Nelson</dc:creator>
  <cp:keywords/>
  <cp:lastModifiedBy>Brooke Thacher</cp:lastModifiedBy>
  <cp:revision>141</cp:revision>
  <cp:lastPrinted>2019-07-18T22:26:00Z</cp:lastPrinted>
  <dcterms:created xsi:type="dcterms:W3CDTF">2023-07-18T20:50:00Z</dcterms:created>
  <dcterms:modified xsi:type="dcterms:W3CDTF">2026-07-15T19:20:00Z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-1808581692</vt:i4>
  </property>
  <property fmtid="{D5CDD505-2E9C-101B-9397-08002B2CF9AE}" pid="3" name="_EmailSubject">
    <vt:lpwstr>OLF Grant app add to website</vt:lpwstr>
  </property>
  <property fmtid="{D5CDD505-2E9C-101B-9397-08002B2CF9AE}" pid="4" name="_AuthorEmail">
    <vt:lpwstr>DNelson@osbar.org</vt:lpwstr>
  </property>
  <property fmtid="{D5CDD505-2E9C-101B-9397-08002B2CF9AE}" pid="5" name="_AuthorEmailDisplayName">
    <vt:lpwstr>Dawn Nelson</vt:lpwstr>
  </property>
  <property fmtid="{D5CDD505-2E9C-101B-9397-08002B2CF9AE}" pid="6" name="_ReviewingToolsShownOnce">
    <vt:lpwstr/>
  </property>
  <property fmtid="{D5CDD505-2E9C-101B-9397-08002B2CF9AE}" pid="7" name="ContentTypeId">
    <vt:lpwstr>0x0101002C7F217DAC874B4C8A1780228D724406</vt:lpwstr>
  </property>
  <property fmtid="{D5CDD505-2E9C-101B-9397-08002B2CF9AE}" pid="8" name="MediaServiceImageTags">
    <vt:lpwstr/>
  </property>
</Properties>
</file>